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EC81" w14:textId="33DA0461" w:rsidR="001C52DC" w:rsidRPr="00BB027A" w:rsidRDefault="001C52DC">
      <w:pPr>
        <w:jc w:val="right"/>
        <w:rPr>
          <w:rStyle w:val="Ohne"/>
          <w:b/>
          <w:bCs/>
          <w:sz w:val="18"/>
          <w:szCs w:val="18"/>
          <w:vertAlign w:val="superscript"/>
        </w:rPr>
      </w:pPr>
      <w:bookmarkStart w:id="0" w:name="_GoBack"/>
      <w:bookmarkEnd w:id="0"/>
    </w:p>
    <w:p w14:paraId="7D517CEC" w14:textId="77777777" w:rsidR="001C52DC" w:rsidRPr="00004567" w:rsidRDefault="0041357A">
      <w:pPr>
        <w:jc w:val="center"/>
        <w:rPr>
          <w:rStyle w:val="Ohne"/>
          <w:b/>
          <w:bCs/>
          <w:sz w:val="36"/>
          <w:szCs w:val="30"/>
        </w:rPr>
      </w:pPr>
      <w:r w:rsidRPr="00004567">
        <w:rPr>
          <w:rStyle w:val="Ohne"/>
          <w:b/>
          <w:bCs/>
          <w:sz w:val="36"/>
          <w:szCs w:val="30"/>
        </w:rPr>
        <w:t>Einladung</w:t>
      </w:r>
    </w:p>
    <w:p w14:paraId="3A326824" w14:textId="384D896E" w:rsidR="001C52DC" w:rsidRPr="00004567" w:rsidRDefault="0041357A">
      <w:pPr>
        <w:jc w:val="center"/>
        <w:rPr>
          <w:rStyle w:val="Ohne"/>
          <w:b/>
          <w:bCs/>
          <w:sz w:val="24"/>
          <w:szCs w:val="24"/>
        </w:rPr>
      </w:pPr>
      <w:r w:rsidRPr="00004567">
        <w:rPr>
          <w:rStyle w:val="Ohne"/>
          <w:b/>
          <w:bCs/>
          <w:sz w:val="24"/>
          <w:szCs w:val="24"/>
        </w:rPr>
        <w:t>Online-TRIALOG-F</w:t>
      </w:r>
      <w:r w:rsidR="0041680F" w:rsidRPr="00004567">
        <w:rPr>
          <w:rStyle w:val="Ohne"/>
          <w:b/>
          <w:bCs/>
          <w:sz w:val="24"/>
          <w:szCs w:val="24"/>
        </w:rPr>
        <w:t>orum</w:t>
      </w:r>
      <w:r w:rsidR="004D4E04" w:rsidRPr="00004567">
        <w:rPr>
          <w:rStyle w:val="Ohne"/>
          <w:b/>
          <w:bCs/>
          <w:sz w:val="24"/>
          <w:szCs w:val="24"/>
        </w:rPr>
        <w:t xml:space="preserve"> Bodensee</w:t>
      </w:r>
    </w:p>
    <w:p w14:paraId="649E9CA6" w14:textId="74F04393" w:rsidR="00915B34" w:rsidRPr="00755BA8" w:rsidRDefault="0041357A">
      <w:pPr>
        <w:jc w:val="center"/>
        <w:rPr>
          <w:rStyle w:val="Ohne"/>
          <w:b/>
          <w:bCs/>
          <w:color w:val="4F81BD" w:themeColor="accent1"/>
          <w:sz w:val="36"/>
          <w:szCs w:val="30"/>
        </w:rPr>
      </w:pPr>
      <w:r w:rsidRPr="00755BA8">
        <w:rPr>
          <w:rStyle w:val="Ohne"/>
          <w:b/>
          <w:bCs/>
          <w:color w:val="4F81BD" w:themeColor="accent1"/>
          <w:sz w:val="36"/>
          <w:szCs w:val="30"/>
        </w:rPr>
        <w:t>„</w:t>
      </w:r>
      <w:r w:rsidR="00EE5F1A" w:rsidRPr="00755BA8">
        <w:rPr>
          <w:rStyle w:val="Ohne"/>
          <w:b/>
          <w:bCs/>
          <w:color w:val="4F81BD" w:themeColor="accent1"/>
          <w:sz w:val="36"/>
          <w:szCs w:val="30"/>
        </w:rPr>
        <w:t>Gastfreundschaft</w:t>
      </w:r>
      <w:r w:rsidR="007279EF" w:rsidRPr="00755BA8">
        <w:rPr>
          <w:rStyle w:val="Ohne"/>
          <w:b/>
          <w:bCs/>
          <w:color w:val="4F81BD" w:themeColor="accent1"/>
          <w:sz w:val="36"/>
          <w:szCs w:val="30"/>
        </w:rPr>
        <w:t>“</w:t>
      </w:r>
    </w:p>
    <w:p w14:paraId="6FB4F45D" w14:textId="2E48238D" w:rsidR="004257C4" w:rsidRPr="00A867FF" w:rsidRDefault="005B07FE">
      <w:pPr>
        <w:jc w:val="center"/>
        <w:rPr>
          <w:rStyle w:val="Ohne"/>
          <w:b/>
          <w:bCs/>
          <w:color w:val="000000" w:themeColor="text1"/>
          <w:sz w:val="24"/>
          <w:szCs w:val="24"/>
        </w:rPr>
      </w:pPr>
      <w:r>
        <w:rPr>
          <w:rStyle w:val="Ohne"/>
          <w:b/>
          <w:bCs/>
          <w:color w:val="000000" w:themeColor="text1"/>
          <w:sz w:val="24"/>
          <w:szCs w:val="24"/>
        </w:rPr>
        <w:t>Ein Gespräch mit</w:t>
      </w:r>
      <w:r w:rsidR="001801D4" w:rsidRPr="00A867FF">
        <w:rPr>
          <w:rStyle w:val="Ohne"/>
          <w:b/>
          <w:bCs/>
          <w:color w:val="000000" w:themeColor="text1"/>
          <w:sz w:val="24"/>
          <w:szCs w:val="24"/>
        </w:rPr>
        <w:t xml:space="preserve"> </w:t>
      </w:r>
      <w:proofErr w:type="spellStart"/>
      <w:r w:rsidR="00EE5F1A" w:rsidRPr="00A867FF">
        <w:rPr>
          <w:rStyle w:val="Ohne"/>
          <w:b/>
          <w:bCs/>
          <w:color w:val="000000" w:themeColor="text1"/>
          <w:sz w:val="24"/>
          <w:szCs w:val="24"/>
        </w:rPr>
        <w:t>Do</w:t>
      </w:r>
      <w:r w:rsidR="00762F78" w:rsidRPr="00A867FF">
        <w:rPr>
          <w:rStyle w:val="Ohne"/>
          <w:b/>
          <w:bCs/>
          <w:color w:val="000000" w:themeColor="text1"/>
          <w:sz w:val="24"/>
          <w:szCs w:val="24"/>
        </w:rPr>
        <w:t>o</w:t>
      </w:r>
      <w:r w:rsidR="00EE5F1A" w:rsidRPr="00A867FF">
        <w:rPr>
          <w:rStyle w:val="Ohne"/>
          <w:b/>
          <w:bCs/>
          <w:color w:val="000000" w:themeColor="text1"/>
          <w:sz w:val="24"/>
          <w:szCs w:val="24"/>
        </w:rPr>
        <w:t>rtje</w:t>
      </w:r>
      <w:proofErr w:type="spellEnd"/>
      <w:r w:rsidR="00EE5F1A" w:rsidRPr="00A867FF">
        <w:rPr>
          <w:rStyle w:val="Ohne"/>
          <w:b/>
          <w:bCs/>
          <w:color w:val="000000" w:themeColor="text1"/>
          <w:sz w:val="24"/>
          <w:szCs w:val="24"/>
        </w:rPr>
        <w:t xml:space="preserve"> </w:t>
      </w:r>
      <w:proofErr w:type="spellStart"/>
      <w:r w:rsidR="00EE5F1A" w:rsidRPr="00A867FF">
        <w:rPr>
          <w:rStyle w:val="Ohne"/>
          <w:b/>
          <w:bCs/>
          <w:color w:val="000000" w:themeColor="text1"/>
          <w:sz w:val="24"/>
          <w:szCs w:val="24"/>
        </w:rPr>
        <w:t>Kal</w:t>
      </w:r>
      <w:proofErr w:type="spellEnd"/>
      <w:r w:rsidR="00915B34" w:rsidRPr="00A867FF">
        <w:rPr>
          <w:rStyle w:val="Ohne"/>
          <w:b/>
          <w:bCs/>
          <w:color w:val="000000" w:themeColor="text1"/>
          <w:sz w:val="24"/>
          <w:szCs w:val="24"/>
        </w:rPr>
        <w:t xml:space="preserve"> </w:t>
      </w:r>
      <w:r w:rsidR="00357EED">
        <w:rPr>
          <w:rStyle w:val="Ohne"/>
          <w:b/>
          <w:bCs/>
          <w:color w:val="000000" w:themeColor="text1"/>
          <w:sz w:val="24"/>
          <w:szCs w:val="24"/>
        </w:rPr>
        <w:t>(NL),</w:t>
      </w:r>
      <w:r w:rsidR="004257C4" w:rsidRPr="00A867FF">
        <w:rPr>
          <w:rStyle w:val="Ohne"/>
          <w:b/>
          <w:bCs/>
          <w:color w:val="000000" w:themeColor="text1"/>
          <w:sz w:val="24"/>
          <w:szCs w:val="24"/>
        </w:rPr>
        <w:t xml:space="preserve"> Autorin des Buches</w:t>
      </w:r>
      <w:r w:rsidR="006F6E98" w:rsidRPr="00A867FF">
        <w:rPr>
          <w:rStyle w:val="Ohne"/>
          <w:b/>
          <w:bCs/>
          <w:color w:val="000000" w:themeColor="text1"/>
          <w:sz w:val="24"/>
          <w:szCs w:val="24"/>
        </w:rPr>
        <w:t xml:space="preserve"> „</w:t>
      </w:r>
      <w:r w:rsidR="00755BA8">
        <w:rPr>
          <w:rStyle w:val="Ohne"/>
          <w:b/>
          <w:bCs/>
          <w:color w:val="000000" w:themeColor="text1"/>
          <w:sz w:val="24"/>
          <w:szCs w:val="24"/>
        </w:rPr>
        <w:t>Kw</w:t>
      </w:r>
      <w:r w:rsidR="006F6E98" w:rsidRPr="00A867FF">
        <w:rPr>
          <w:rStyle w:val="Ohne"/>
          <w:b/>
          <w:bCs/>
          <w:color w:val="000000" w:themeColor="text1"/>
          <w:sz w:val="24"/>
          <w:szCs w:val="24"/>
        </w:rPr>
        <w:t>a</w:t>
      </w:r>
      <w:r w:rsidR="00755BA8">
        <w:rPr>
          <w:rStyle w:val="Ohne"/>
          <w:b/>
          <w:bCs/>
          <w:color w:val="000000" w:themeColor="text1"/>
          <w:sz w:val="24"/>
          <w:szCs w:val="24"/>
        </w:rPr>
        <w:t>r</w:t>
      </w:r>
      <w:r w:rsidR="006F6E98" w:rsidRPr="00A867FF">
        <w:rPr>
          <w:rStyle w:val="Ohne"/>
          <w:b/>
          <w:bCs/>
          <w:color w:val="000000" w:themeColor="text1"/>
          <w:sz w:val="24"/>
          <w:szCs w:val="24"/>
        </w:rPr>
        <w:t>tiermaken“</w:t>
      </w:r>
      <w:r w:rsidR="00915B34" w:rsidRPr="00A867FF">
        <w:rPr>
          <w:rStyle w:val="Ohne"/>
          <w:b/>
          <w:bCs/>
          <w:color w:val="000000" w:themeColor="text1"/>
          <w:sz w:val="24"/>
          <w:szCs w:val="24"/>
        </w:rPr>
        <w:t xml:space="preserve"> </w:t>
      </w:r>
    </w:p>
    <w:p w14:paraId="4309F204" w14:textId="77777777" w:rsidR="00755BA8" w:rsidRDefault="00DD5803">
      <w:pPr>
        <w:jc w:val="center"/>
        <w:rPr>
          <w:rStyle w:val="Ohne"/>
          <w:b/>
          <w:bCs/>
          <w:color w:val="000000" w:themeColor="text1"/>
          <w:sz w:val="24"/>
          <w:szCs w:val="24"/>
        </w:rPr>
      </w:pPr>
      <w:r w:rsidRPr="00A867FF">
        <w:rPr>
          <w:rStyle w:val="Ohne"/>
          <w:b/>
          <w:bCs/>
          <w:color w:val="000000" w:themeColor="text1"/>
          <w:sz w:val="24"/>
          <w:szCs w:val="24"/>
        </w:rPr>
        <w:t>und Fritz Bremer</w:t>
      </w:r>
      <w:r w:rsidR="009671EB">
        <w:rPr>
          <w:rStyle w:val="Ohne"/>
          <w:b/>
          <w:bCs/>
          <w:color w:val="000000" w:themeColor="text1"/>
          <w:sz w:val="24"/>
          <w:szCs w:val="24"/>
        </w:rPr>
        <w:t>,</w:t>
      </w:r>
      <w:r w:rsidRPr="00A867FF">
        <w:rPr>
          <w:rStyle w:val="Ohne"/>
          <w:b/>
          <w:bCs/>
          <w:color w:val="000000" w:themeColor="text1"/>
          <w:sz w:val="24"/>
          <w:szCs w:val="24"/>
        </w:rPr>
        <w:t xml:space="preserve"> Autor und Gründer des </w:t>
      </w:r>
      <w:proofErr w:type="spellStart"/>
      <w:r w:rsidRPr="00A867FF">
        <w:rPr>
          <w:rStyle w:val="Ohne"/>
          <w:b/>
          <w:bCs/>
          <w:color w:val="000000" w:themeColor="text1"/>
          <w:sz w:val="24"/>
          <w:szCs w:val="24"/>
        </w:rPr>
        <w:t>Paranus</w:t>
      </w:r>
      <w:proofErr w:type="spellEnd"/>
      <w:r w:rsidRPr="00A867FF">
        <w:rPr>
          <w:rStyle w:val="Ohne"/>
          <w:b/>
          <w:bCs/>
          <w:color w:val="000000" w:themeColor="text1"/>
          <w:sz w:val="24"/>
          <w:szCs w:val="24"/>
        </w:rPr>
        <w:t xml:space="preserve"> Verlages</w:t>
      </w:r>
      <w:r w:rsidR="005B07FE">
        <w:rPr>
          <w:rStyle w:val="Ohne"/>
          <w:b/>
          <w:bCs/>
          <w:color w:val="000000" w:themeColor="text1"/>
          <w:sz w:val="24"/>
          <w:szCs w:val="24"/>
        </w:rPr>
        <w:t xml:space="preserve"> </w:t>
      </w:r>
    </w:p>
    <w:p w14:paraId="62900F83" w14:textId="232444C4" w:rsidR="007B659C" w:rsidRPr="00A867FF" w:rsidRDefault="00357EED">
      <w:pPr>
        <w:jc w:val="center"/>
        <w:rPr>
          <w:rStyle w:val="Ohne"/>
          <w:b/>
          <w:bCs/>
          <w:color w:val="000000" w:themeColor="text1"/>
          <w:sz w:val="24"/>
          <w:szCs w:val="24"/>
        </w:rPr>
      </w:pPr>
      <w:r>
        <w:rPr>
          <w:rStyle w:val="Ohne"/>
          <w:b/>
          <w:bCs/>
          <w:color w:val="000000" w:themeColor="text1"/>
          <w:sz w:val="24"/>
          <w:szCs w:val="24"/>
        </w:rPr>
        <w:t>mit</w:t>
      </w:r>
      <w:r w:rsidR="005B07FE">
        <w:rPr>
          <w:rStyle w:val="Ohne"/>
          <w:b/>
          <w:bCs/>
          <w:color w:val="000000" w:themeColor="text1"/>
          <w:sz w:val="24"/>
          <w:szCs w:val="24"/>
        </w:rPr>
        <w:t xml:space="preserve"> anschließendem Austausch</w:t>
      </w:r>
    </w:p>
    <w:p w14:paraId="1CCB8DFA" w14:textId="77777777" w:rsidR="00B97E53" w:rsidRDefault="007F69DC" w:rsidP="00B97E53">
      <w:pPr>
        <w:jc w:val="center"/>
        <w:rPr>
          <w:rFonts w:eastAsia="Times New Roman" w:cs="Calibri"/>
          <w:sz w:val="24"/>
          <w:szCs w:val="24"/>
          <w14:textOutline w14:w="0" w14:cap="rnd" w14:cmpd="sng" w14:algn="ctr">
            <w14:noFill/>
            <w14:prstDash w14:val="solid"/>
            <w14:bevel/>
          </w14:textOutline>
        </w:rPr>
      </w:pPr>
      <w:r w:rsidRPr="006023BD">
        <w:rPr>
          <w:rStyle w:val="Ohne"/>
          <w:b/>
          <w:bCs/>
          <w:color w:val="auto"/>
          <w:sz w:val="24"/>
          <w:szCs w:val="24"/>
        </w:rPr>
        <w:t>Trailer:</w:t>
      </w:r>
      <w:r w:rsidR="009A5697" w:rsidRPr="006023BD">
        <w:rPr>
          <w:rStyle w:val="Ohne"/>
          <w:color w:val="auto"/>
          <w:sz w:val="20"/>
          <w:szCs w:val="20"/>
        </w:rPr>
        <w:t xml:space="preserve"> </w:t>
      </w:r>
      <w:hyperlink r:id="rId8" w:history="1">
        <w:r w:rsidR="00B97E53">
          <w:rPr>
            <w:rStyle w:val="Hyperlink"/>
            <w:rFonts w:eastAsia="Times New Roman"/>
            <w:sz w:val="24"/>
            <w:szCs w:val="24"/>
          </w:rPr>
          <w:t>www.kwartiermaken.nl/deutsch</w:t>
        </w:r>
      </w:hyperlink>
    </w:p>
    <w:p w14:paraId="065D849C" w14:textId="48127774" w:rsidR="006F6562" w:rsidRPr="00677387" w:rsidRDefault="006F6562" w:rsidP="00677387">
      <w:pPr>
        <w:jc w:val="center"/>
        <w:rPr>
          <w:rStyle w:val="Ohne"/>
          <w:rFonts w:cs="Calibri"/>
          <w:color w:val="auto"/>
          <w14:textOutline w14:w="0" w14:cap="rnd" w14:cmpd="sng" w14:algn="ctr">
            <w14:noFill/>
            <w14:prstDash w14:val="solid"/>
            <w14:bevel/>
          </w14:textOutline>
        </w:rPr>
      </w:pPr>
    </w:p>
    <w:p w14:paraId="40592C41" w14:textId="6CD34D81" w:rsidR="00136103" w:rsidRDefault="0041357A">
      <w:pPr>
        <w:jc w:val="center"/>
        <w:rPr>
          <w:rStyle w:val="Ohne"/>
          <w:b/>
          <w:bCs/>
          <w:color w:val="auto"/>
          <w:sz w:val="24"/>
          <w:szCs w:val="24"/>
        </w:rPr>
      </w:pPr>
      <w:r w:rsidRPr="00004567">
        <w:rPr>
          <w:rStyle w:val="Ohne"/>
          <w:b/>
          <w:bCs/>
          <w:color w:val="auto"/>
          <w:sz w:val="24"/>
          <w:szCs w:val="24"/>
        </w:rPr>
        <w:t xml:space="preserve">Mittwoch, den </w:t>
      </w:r>
      <w:r w:rsidR="00B91530" w:rsidRPr="00004567">
        <w:rPr>
          <w:rStyle w:val="Ohne"/>
          <w:b/>
          <w:bCs/>
          <w:color w:val="auto"/>
          <w:sz w:val="24"/>
          <w:szCs w:val="24"/>
        </w:rPr>
        <w:t>2</w:t>
      </w:r>
      <w:r w:rsidR="00677387">
        <w:rPr>
          <w:rStyle w:val="Ohne"/>
          <w:b/>
          <w:bCs/>
          <w:color w:val="auto"/>
          <w:sz w:val="24"/>
          <w:szCs w:val="24"/>
        </w:rPr>
        <w:t>1</w:t>
      </w:r>
      <w:r w:rsidR="00367EF7" w:rsidRPr="00004567">
        <w:rPr>
          <w:rStyle w:val="Ohne"/>
          <w:b/>
          <w:bCs/>
          <w:color w:val="auto"/>
          <w:sz w:val="24"/>
          <w:szCs w:val="24"/>
        </w:rPr>
        <w:t>.</w:t>
      </w:r>
      <w:r w:rsidR="00B91530" w:rsidRPr="00004567">
        <w:rPr>
          <w:rStyle w:val="Ohne"/>
          <w:b/>
          <w:bCs/>
          <w:color w:val="auto"/>
          <w:sz w:val="24"/>
          <w:szCs w:val="24"/>
        </w:rPr>
        <w:t>0</w:t>
      </w:r>
      <w:r w:rsidR="00677387">
        <w:rPr>
          <w:rStyle w:val="Ohne"/>
          <w:b/>
          <w:bCs/>
          <w:color w:val="auto"/>
          <w:sz w:val="24"/>
          <w:szCs w:val="24"/>
        </w:rPr>
        <w:t>9</w:t>
      </w:r>
      <w:r w:rsidRPr="00004567">
        <w:rPr>
          <w:rStyle w:val="Ohne"/>
          <w:b/>
          <w:bCs/>
          <w:color w:val="auto"/>
          <w:sz w:val="24"/>
          <w:szCs w:val="24"/>
        </w:rPr>
        <w:t>.202</w:t>
      </w:r>
      <w:r w:rsidR="00B91530" w:rsidRPr="00004567">
        <w:rPr>
          <w:rStyle w:val="Ohne"/>
          <w:b/>
          <w:bCs/>
          <w:color w:val="auto"/>
          <w:sz w:val="24"/>
          <w:szCs w:val="24"/>
        </w:rPr>
        <w:t>2</w:t>
      </w:r>
      <w:r w:rsidRPr="00004567">
        <w:rPr>
          <w:rStyle w:val="Ohne"/>
          <w:b/>
          <w:bCs/>
          <w:color w:val="auto"/>
          <w:sz w:val="24"/>
          <w:szCs w:val="24"/>
        </w:rPr>
        <w:t xml:space="preserve"> um 18.00 -19.30 Uhr – Zoomkonferenz</w:t>
      </w:r>
    </w:p>
    <w:p w14:paraId="1B32D9E9" w14:textId="77777777" w:rsidR="00656A78" w:rsidRPr="001E1824" w:rsidRDefault="00656A78">
      <w:pPr>
        <w:jc w:val="center"/>
        <w:rPr>
          <w:rStyle w:val="Ohne"/>
          <w:rFonts w:cs="Calibri"/>
          <w:color w:val="auto"/>
          <w:sz w:val="20"/>
          <w:szCs w:val="20"/>
        </w:rPr>
      </w:pPr>
    </w:p>
    <w:p w14:paraId="1A08BB5C" w14:textId="1D906E78" w:rsidR="00405594" w:rsidRPr="001E1824" w:rsidRDefault="001352FF" w:rsidP="00405594">
      <w:pPr>
        <w:tabs>
          <w:tab w:val="left" w:pos="1276"/>
        </w:tabs>
        <w:rPr>
          <w:rStyle w:val="Ohne"/>
          <w:rFonts w:cs="Calibri"/>
          <w:b/>
          <w:bCs/>
          <w:sz w:val="16"/>
          <w:szCs w:val="16"/>
        </w:rPr>
      </w:pPr>
      <w:r w:rsidRPr="001E1824">
        <w:rPr>
          <w:rStyle w:val="Ohne"/>
          <w:rFonts w:cs="Calibri"/>
          <w:b/>
          <w:bCs/>
          <w:sz w:val="16"/>
          <w:szCs w:val="16"/>
        </w:rPr>
        <w:t>Wie kann ein förderlicher Sozialraum geschaffen werden,</w:t>
      </w:r>
      <w:r w:rsidR="00D14CEB" w:rsidRPr="001E1824">
        <w:rPr>
          <w:rStyle w:val="Ohne"/>
          <w:rFonts w:cs="Calibri"/>
          <w:b/>
          <w:bCs/>
          <w:sz w:val="16"/>
          <w:szCs w:val="16"/>
        </w:rPr>
        <w:t xml:space="preserve"> </w:t>
      </w:r>
      <w:r w:rsidR="00353642" w:rsidRPr="001E1824">
        <w:rPr>
          <w:rStyle w:val="Ohne"/>
          <w:rFonts w:cs="Calibri"/>
          <w:b/>
          <w:bCs/>
          <w:sz w:val="16"/>
          <w:szCs w:val="16"/>
        </w:rPr>
        <w:t>in dem</w:t>
      </w:r>
      <w:r w:rsidR="00515A5D" w:rsidRPr="001E1824">
        <w:rPr>
          <w:rStyle w:val="Ohne"/>
          <w:rFonts w:cs="Calibri"/>
          <w:b/>
          <w:bCs/>
          <w:sz w:val="16"/>
          <w:szCs w:val="16"/>
        </w:rPr>
        <w:t xml:space="preserve"> </w:t>
      </w:r>
      <w:r w:rsidR="00353642" w:rsidRPr="001E1824">
        <w:rPr>
          <w:rStyle w:val="Ohne"/>
          <w:rFonts w:cs="Calibri"/>
          <w:b/>
          <w:bCs/>
          <w:sz w:val="16"/>
          <w:szCs w:val="16"/>
        </w:rPr>
        <w:t>Mensch</w:t>
      </w:r>
      <w:r w:rsidR="00515A5D" w:rsidRPr="001E1824">
        <w:rPr>
          <w:rStyle w:val="Ohne"/>
          <w:rFonts w:cs="Calibri"/>
          <w:b/>
          <w:bCs/>
          <w:sz w:val="16"/>
          <w:szCs w:val="16"/>
        </w:rPr>
        <w:t>en</w:t>
      </w:r>
      <w:r w:rsidR="00353642" w:rsidRPr="001E1824">
        <w:rPr>
          <w:rStyle w:val="Ohne"/>
          <w:rFonts w:cs="Calibri"/>
          <w:b/>
          <w:bCs/>
          <w:sz w:val="16"/>
          <w:szCs w:val="16"/>
        </w:rPr>
        <w:t xml:space="preserve"> mit Psychiatrie-Erfahrung gut </w:t>
      </w:r>
      <w:r w:rsidR="00515A5D" w:rsidRPr="001E1824">
        <w:rPr>
          <w:rStyle w:val="Ohne"/>
          <w:rFonts w:cs="Calibri"/>
          <w:b/>
          <w:bCs/>
          <w:sz w:val="16"/>
          <w:szCs w:val="16"/>
        </w:rPr>
        <w:t>leben können?</w:t>
      </w:r>
      <w:r w:rsidR="00BB4B72" w:rsidRPr="001E1824">
        <w:rPr>
          <w:rStyle w:val="Ohne"/>
          <w:rFonts w:cs="Calibri"/>
          <w:b/>
          <w:bCs/>
          <w:sz w:val="16"/>
          <w:szCs w:val="16"/>
        </w:rPr>
        <w:t xml:space="preserve"> </w:t>
      </w:r>
    </w:p>
    <w:p w14:paraId="197039EA" w14:textId="0BD192BF" w:rsidR="00656A78" w:rsidRPr="001E1824" w:rsidRDefault="00656A78" w:rsidP="00656A78">
      <w:pPr>
        <w:pStyle w:val="Normaalweb"/>
        <w:shd w:val="clear" w:color="auto" w:fill="FFFFFF"/>
        <w:spacing w:after="360" w:afterAutospacing="0"/>
        <w:rPr>
          <w:rStyle w:val="Ohne"/>
          <w:rFonts w:ascii="Calibri" w:eastAsia="Arial Unicode MS" w:hAnsi="Calibri" w:cs="Calibri"/>
          <w:color w:val="000000"/>
          <w:sz w:val="16"/>
          <w:szCs w:val="16"/>
          <w:bdr w:val="nil"/>
          <w14:textOutline w14:w="0" w14:cap="flat" w14:cmpd="sng" w14:algn="ctr">
            <w14:noFill/>
            <w14:prstDash w14:val="solid"/>
            <w14:bevel/>
          </w14:textOutline>
        </w:rPr>
      </w:pP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Viele Menschen mit psychischen Erkrankungen befinden sich nach wie vor am Rande der Gesellschaft. </w:t>
      </w:r>
      <w:r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Das </w:t>
      </w:r>
      <w:r w:rsidR="00604B3E"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von </w:t>
      </w:r>
      <w:proofErr w:type="spellStart"/>
      <w:r w:rsidR="00604B3E"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Doortje</w:t>
      </w:r>
      <w:proofErr w:type="spellEnd"/>
      <w:r w:rsidR="00604B3E"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proofErr w:type="spellStart"/>
      <w:r w:rsidR="00604B3E"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Kal</w:t>
      </w:r>
      <w:proofErr w:type="spellEnd"/>
      <w:r w:rsidR="00604B3E"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ma</w:t>
      </w:r>
      <w:r w:rsidR="0017153C"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ßgeblich entwickelte</w:t>
      </w:r>
      <w:r w:rsidR="00986C82" w:rsidRPr="00CF7372">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Konzept </w:t>
      </w:r>
      <w:r w:rsidR="00FF1D7C"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Kwartiermaken</w:t>
      </w:r>
      <w:r w:rsidR="00FF1D7C"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(deutsch: Gastfreundschaft)</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r w:rsidR="00986C82"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entstand</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in den 1990er-Jahren in den Niederlanden und steht für den Versuch, ein unterstützendes Klima zu fördern, das es Bürger</w:t>
      </w:r>
      <w:r w:rsidR="00CF7372">
        <w:rPr>
          <w:rStyle w:val="Ohne"/>
          <w:rFonts w:ascii="Calibri" w:eastAsia="Arial Unicode MS" w:hAnsi="Calibri" w:cs="Calibri"/>
          <w:color w:val="000000"/>
          <w:sz w:val="16"/>
          <w:szCs w:val="16"/>
          <w:bdr w:val="nil"/>
          <w14:textOutline w14:w="0" w14:cap="flat" w14:cmpd="sng" w14:algn="ctr">
            <w14:noFill/>
            <w14:prstDash w14:val="solid"/>
            <w14:bevel/>
          </w14:textOutline>
        </w:rPr>
        <w:t>*</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innen mit Eigenheiten ermöglicht, gehört zu werden und Zugehörigkeit zu erfahren.</w:t>
      </w:r>
    </w:p>
    <w:p w14:paraId="0AEFA028" w14:textId="1F13AF23" w:rsidR="00B90B96" w:rsidRPr="001E1824" w:rsidRDefault="00656A78" w:rsidP="00656A78">
      <w:pPr>
        <w:pStyle w:val="Normaalweb"/>
        <w:shd w:val="clear" w:color="auto" w:fill="FFFFFF"/>
        <w:spacing w:after="360" w:afterAutospacing="0"/>
        <w:rPr>
          <w:rStyle w:val="Ohne"/>
          <w:rFonts w:ascii="Calibri" w:eastAsia="Arial Unicode MS" w:hAnsi="Calibri" w:cs="Calibri"/>
          <w:color w:val="000000"/>
          <w:sz w:val="16"/>
          <w:szCs w:val="16"/>
          <w:bdr w:val="nil"/>
          <w14:textOutline w14:w="0" w14:cap="flat" w14:cmpd="sng" w14:algn="ctr">
            <w14:noFill/>
            <w14:prstDash w14:val="solid"/>
            <w14:bevel/>
          </w14:textOutline>
        </w:rPr>
      </w:pP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D</w:t>
      </w:r>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as</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Buch </w:t>
      </w:r>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von </w:t>
      </w:r>
      <w:proofErr w:type="spellStart"/>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Doortje</w:t>
      </w:r>
      <w:proofErr w:type="spellEnd"/>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proofErr w:type="spellStart"/>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Kal</w:t>
      </w:r>
      <w:proofErr w:type="spellEnd"/>
      <w:r w:rsidR="007464BA"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entstand aus </w:t>
      </w:r>
      <w:r w:rsidR="00945742"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ihrer</w:t>
      </w: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Projekttätigkeit und Promotion. Es ist ein grundlegendes Werk der Sozialraumorientierung und in mehrfachem Sinne wegweisend zur Förderung von Teilhabe und Partizipation mit und für Menschen mit psychischen Erkrankungen.</w:t>
      </w:r>
      <w:r w:rsidR="00945742"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Zur deutschen Ausgabe des Buches hat Fritz Bremer das Vorwort verfasst.</w:t>
      </w:r>
    </w:p>
    <w:p w14:paraId="579DDBE3" w14:textId="0AF49384" w:rsidR="00475405" w:rsidRPr="001E1824" w:rsidRDefault="005F518D" w:rsidP="00656A78">
      <w:pPr>
        <w:pStyle w:val="Normaalweb"/>
        <w:shd w:val="clear" w:color="auto" w:fill="FFFFFF"/>
        <w:spacing w:after="360" w:afterAutospacing="0"/>
        <w:rPr>
          <w:rStyle w:val="Ohne"/>
          <w:rFonts w:ascii="Calibri" w:eastAsia="Arial Unicode MS" w:hAnsi="Calibri" w:cs="Calibri"/>
          <w:color w:val="000000"/>
          <w:sz w:val="16"/>
          <w:szCs w:val="16"/>
          <w:bdr w:val="nil"/>
          <w14:textOutline w14:w="0" w14:cap="flat" w14:cmpd="sng" w14:algn="ctr">
            <w14:noFill/>
            <w14:prstDash w14:val="solid"/>
            <w14:bevel/>
          </w14:textOutline>
        </w:rPr>
      </w:pPr>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Wir freuen uns, einen Themenabend mit Fritz Bremer und </w:t>
      </w:r>
      <w:proofErr w:type="spellStart"/>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Doortje</w:t>
      </w:r>
      <w:proofErr w:type="spellEnd"/>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w:t>
      </w:r>
      <w:proofErr w:type="spellStart"/>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Kal</w:t>
      </w:r>
      <w:proofErr w:type="spellEnd"/>
      <w:r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anzubieten</w:t>
      </w:r>
      <w:r w:rsidR="00E4621B"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w:t>
      </w:r>
      <w:r w:rsidR="00A64677" w:rsidRPr="001E1824">
        <w:rPr>
          <w:rStyle w:val="Ohne"/>
          <w:rFonts w:ascii="Calibri" w:eastAsia="Arial Unicode MS" w:hAnsi="Calibri" w:cs="Calibri"/>
          <w:color w:val="000000"/>
          <w:sz w:val="16"/>
          <w:szCs w:val="16"/>
          <w:bdr w:val="nil"/>
          <w14:textOutline w14:w="0" w14:cap="flat" w14:cmpd="sng" w14:algn="ctr">
            <w14:noFill/>
            <w14:prstDash w14:val="solid"/>
            <w14:bevel/>
          </w14:textOutline>
        </w:rPr>
        <w:t xml:space="preserve"> Im zweiten Teil des Abends gibt es die Möglichkeit zum Austausch.</w:t>
      </w:r>
    </w:p>
    <w:p w14:paraId="79A9C360" w14:textId="45AA4096" w:rsidR="001C52DC" w:rsidRPr="001E1824" w:rsidRDefault="0041357A">
      <w:pPr>
        <w:ind w:left="2124" w:hanging="2124"/>
        <w:rPr>
          <w:rStyle w:val="Ohne"/>
          <w:rFonts w:cs="Calibri"/>
          <w:sz w:val="16"/>
          <w:szCs w:val="16"/>
        </w:rPr>
      </w:pPr>
      <w:r w:rsidRPr="001E1824">
        <w:rPr>
          <w:rStyle w:val="Ohne"/>
          <w:rFonts w:cs="Calibri"/>
          <w:b/>
          <w:bCs/>
          <w:sz w:val="16"/>
          <w:szCs w:val="16"/>
        </w:rPr>
        <w:t>Moderation:</w:t>
      </w:r>
      <w:r w:rsidRPr="001E1824">
        <w:rPr>
          <w:rStyle w:val="Ohne"/>
          <w:rFonts w:cs="Calibri"/>
          <w:sz w:val="16"/>
          <w:szCs w:val="16"/>
        </w:rPr>
        <w:t xml:space="preserve"> Uli Rothmund, Dipl. Sozialarbeiter, Heilpraktiker</w:t>
      </w:r>
      <w:r w:rsidR="00E95B86" w:rsidRPr="001E1824">
        <w:rPr>
          <w:rStyle w:val="Ohne"/>
          <w:rFonts w:cs="Calibri"/>
          <w:sz w:val="16"/>
          <w:szCs w:val="16"/>
        </w:rPr>
        <w:t>;</w:t>
      </w:r>
      <w:r w:rsidR="00AD1103" w:rsidRPr="001E1824">
        <w:rPr>
          <w:rStyle w:val="Ohne"/>
          <w:rFonts w:cs="Calibri"/>
          <w:sz w:val="16"/>
          <w:szCs w:val="16"/>
        </w:rPr>
        <w:t xml:space="preserve"> Rainer Schaff</w:t>
      </w:r>
      <w:r w:rsidR="00E95B86" w:rsidRPr="001E1824">
        <w:rPr>
          <w:rStyle w:val="Ohne"/>
          <w:rFonts w:cs="Calibri"/>
          <w:sz w:val="16"/>
          <w:szCs w:val="16"/>
        </w:rPr>
        <w:t xml:space="preserve"> und Michael Schott</w:t>
      </w:r>
      <w:r w:rsidR="00AD1103" w:rsidRPr="001E1824">
        <w:rPr>
          <w:rStyle w:val="Ohne"/>
          <w:rFonts w:cs="Calibri"/>
          <w:sz w:val="16"/>
          <w:szCs w:val="16"/>
        </w:rPr>
        <w:t>, iPEBo e.V.</w:t>
      </w:r>
    </w:p>
    <w:p w14:paraId="62981FEB" w14:textId="1AD5F590" w:rsidR="001C52DC" w:rsidRPr="001E1824" w:rsidRDefault="0041357A" w:rsidP="00C30E3D">
      <w:pPr>
        <w:rPr>
          <w:rStyle w:val="Ohne"/>
          <w:rFonts w:cs="Calibri"/>
          <w:sz w:val="16"/>
          <w:szCs w:val="16"/>
        </w:rPr>
      </w:pPr>
      <w:r w:rsidRPr="001E1824">
        <w:rPr>
          <w:rStyle w:val="Ohne"/>
          <w:rFonts w:cs="Calibri"/>
          <w:b/>
          <w:bCs/>
          <w:sz w:val="16"/>
          <w:szCs w:val="16"/>
        </w:rPr>
        <w:t>Veranstalter:</w:t>
      </w:r>
      <w:r w:rsidRPr="001E1824">
        <w:rPr>
          <w:rStyle w:val="Ohne"/>
          <w:rFonts w:cs="Calibri"/>
          <w:b/>
          <w:bCs/>
          <w:sz w:val="16"/>
          <w:szCs w:val="16"/>
        </w:rPr>
        <w:tab/>
      </w:r>
      <w:r w:rsidRPr="001E1824">
        <w:rPr>
          <w:rStyle w:val="Ohne"/>
          <w:rFonts w:cs="Calibri"/>
          <w:b/>
          <w:bCs/>
          <w:sz w:val="16"/>
          <w:szCs w:val="16"/>
        </w:rPr>
        <w:tab/>
      </w:r>
      <w:r w:rsidRPr="001E1824">
        <w:rPr>
          <w:rStyle w:val="Ohne"/>
          <w:rFonts w:cs="Calibri"/>
          <w:sz w:val="16"/>
          <w:szCs w:val="16"/>
        </w:rPr>
        <w:t>Initiative Psychiatrie-Erfahrener Bodensee e.V. (iPEBo)</w:t>
      </w:r>
    </w:p>
    <w:p w14:paraId="77281000" w14:textId="19624BFB" w:rsidR="001C52DC" w:rsidRPr="004A3ACF" w:rsidRDefault="006D4ECD" w:rsidP="000A45F9">
      <w:pPr>
        <w:tabs>
          <w:tab w:val="left" w:pos="1276"/>
        </w:tabs>
        <w:rPr>
          <w:rStyle w:val="Ohne"/>
          <w:rFonts w:cs="Calibri"/>
          <w:b/>
          <w:bCs/>
          <w:sz w:val="16"/>
          <w:szCs w:val="16"/>
        </w:rPr>
      </w:pPr>
      <w:r w:rsidRPr="004A3ACF">
        <w:rPr>
          <w:rStyle w:val="Ohne"/>
          <w:rFonts w:cs="Calibri"/>
          <w:b/>
          <w:bCs/>
          <w:sz w:val="16"/>
          <w:szCs w:val="16"/>
        </w:rPr>
        <w:t>B</w:t>
      </w:r>
      <w:r w:rsidR="0041357A" w:rsidRPr="004A3ACF">
        <w:rPr>
          <w:rStyle w:val="Ohne"/>
          <w:rFonts w:cs="Calibri"/>
          <w:b/>
          <w:bCs/>
          <w:sz w:val="16"/>
          <w:szCs w:val="16"/>
        </w:rPr>
        <w:t xml:space="preserve">eitreten am </w:t>
      </w:r>
      <w:r w:rsidR="00D63D19" w:rsidRPr="004A3ACF">
        <w:rPr>
          <w:rStyle w:val="Ohne"/>
          <w:rFonts w:cs="Calibri"/>
          <w:b/>
          <w:bCs/>
          <w:sz w:val="16"/>
          <w:szCs w:val="16"/>
        </w:rPr>
        <w:t>2</w:t>
      </w:r>
      <w:r w:rsidR="00677387" w:rsidRPr="004A3ACF">
        <w:rPr>
          <w:rStyle w:val="Ohne"/>
          <w:rFonts w:cs="Calibri"/>
          <w:b/>
          <w:bCs/>
          <w:sz w:val="16"/>
          <w:szCs w:val="16"/>
        </w:rPr>
        <w:t>1</w:t>
      </w:r>
      <w:r w:rsidR="00983249" w:rsidRPr="004A3ACF">
        <w:rPr>
          <w:rStyle w:val="Ohne"/>
          <w:rFonts w:cs="Calibri"/>
          <w:b/>
          <w:bCs/>
          <w:sz w:val="16"/>
          <w:szCs w:val="16"/>
        </w:rPr>
        <w:t>.</w:t>
      </w:r>
      <w:r w:rsidR="00677387" w:rsidRPr="004A3ACF">
        <w:rPr>
          <w:rStyle w:val="Ohne"/>
          <w:rFonts w:cs="Calibri"/>
          <w:b/>
          <w:bCs/>
          <w:sz w:val="16"/>
          <w:szCs w:val="16"/>
        </w:rPr>
        <w:t>9</w:t>
      </w:r>
      <w:r w:rsidR="00983249" w:rsidRPr="004A3ACF">
        <w:rPr>
          <w:rStyle w:val="Ohne"/>
          <w:rFonts w:cs="Calibri"/>
          <w:b/>
          <w:bCs/>
          <w:sz w:val="16"/>
          <w:szCs w:val="16"/>
        </w:rPr>
        <w:t>.2022</w:t>
      </w:r>
      <w:r w:rsidR="0041357A" w:rsidRPr="004A3ACF">
        <w:rPr>
          <w:rStyle w:val="Ohne"/>
          <w:rFonts w:cs="Calibri"/>
          <w:b/>
          <w:bCs/>
          <w:sz w:val="16"/>
          <w:szCs w:val="16"/>
        </w:rPr>
        <w:t xml:space="preserve"> kurz vor 18.00 Uhr:</w:t>
      </w:r>
    </w:p>
    <w:tbl>
      <w:tblPr>
        <w:tblW w:w="5025" w:type="pct"/>
        <w:jc w:val="center"/>
        <w:tblCellSpacing w:w="0" w:type="dxa"/>
        <w:tblCellMar>
          <w:left w:w="0" w:type="dxa"/>
          <w:right w:w="0" w:type="dxa"/>
        </w:tblCellMar>
        <w:tblLook w:val="04A0" w:firstRow="1" w:lastRow="0" w:firstColumn="1" w:lastColumn="0" w:noHBand="0" w:noVBand="1"/>
      </w:tblPr>
      <w:tblGrid>
        <w:gridCol w:w="9111"/>
      </w:tblGrid>
      <w:tr w:rsidR="00BE7C24" w:rsidRPr="001E1824" w14:paraId="1097C959" w14:textId="77777777" w:rsidTr="00CD4A07">
        <w:trPr>
          <w:trHeight w:val="320"/>
          <w:tblCellSpacing w:w="0" w:type="dxa"/>
          <w:jc w:val="center"/>
        </w:trPr>
        <w:tc>
          <w:tcPr>
            <w:tcW w:w="0" w:type="auto"/>
            <w:hideMark/>
          </w:tcPr>
          <w:p w14:paraId="6A9927C6" w14:textId="45805480" w:rsidR="00BE7C24" w:rsidRPr="001E1824" w:rsidRDefault="00292397">
            <w:pPr>
              <w:spacing w:line="300" w:lineRule="atLeast"/>
              <w:rPr>
                <w:rStyle w:val="Ohne"/>
                <w:rFonts w:cs="Calibri"/>
                <w:sz w:val="16"/>
                <w:szCs w:val="16"/>
              </w:rPr>
            </w:pPr>
            <w:r w:rsidRPr="001E1824">
              <w:rPr>
                <w:rStyle w:val="Ohne"/>
                <w:rFonts w:cs="Calibri"/>
                <w:b/>
                <w:bCs/>
                <w:sz w:val="16"/>
                <w:szCs w:val="16"/>
              </w:rPr>
              <w:t>Meeting-URL:</w:t>
            </w:r>
            <w:r w:rsidR="00CD4A07" w:rsidRPr="00CF7372">
              <w:rPr>
                <w:rFonts w:eastAsia="Times New Roman" w:cs="Calibri"/>
                <w:color w:val="39394D"/>
                <w:sz w:val="16"/>
                <w:szCs w:val="16"/>
              </w:rPr>
              <w:t xml:space="preserve"> </w:t>
            </w:r>
            <w:hyperlink r:id="rId9" w:tgtFrame="_blank" w:history="1">
              <w:r w:rsidR="00357EED" w:rsidRPr="00CF7372">
                <w:rPr>
                  <w:rStyle w:val="Hyperlink"/>
                  <w:rFonts w:eastAsia="Times New Roman" w:cs="Calibri"/>
                  <w:color w:val="39394D"/>
                  <w:sz w:val="16"/>
                  <w:szCs w:val="16"/>
                </w:rPr>
                <w:t>https://us02web.zoom.us/j/87285012378?pwd=N1h0Sk03WEJ3cVhtb0FjYXZRc3BUZz09</w:t>
              </w:r>
            </w:hyperlink>
          </w:p>
        </w:tc>
      </w:tr>
      <w:tr w:rsidR="00BE7C24" w:rsidRPr="001E1824" w14:paraId="60A274AF" w14:textId="77777777" w:rsidTr="00CD4A07">
        <w:trPr>
          <w:trHeight w:val="320"/>
          <w:tblCellSpacing w:w="0" w:type="dxa"/>
          <w:jc w:val="center"/>
        </w:trPr>
        <w:tc>
          <w:tcPr>
            <w:tcW w:w="0" w:type="auto"/>
            <w:hideMark/>
          </w:tcPr>
          <w:p w14:paraId="2A141CD2" w14:textId="0F3E9009" w:rsidR="00BE7C24" w:rsidRPr="001E1824" w:rsidRDefault="00CD4A07">
            <w:pPr>
              <w:rPr>
                <w:rStyle w:val="Ohne"/>
                <w:rFonts w:cs="Calibri"/>
                <w:color w:val="FF0000"/>
                <w:sz w:val="16"/>
                <w:szCs w:val="16"/>
              </w:rPr>
            </w:pPr>
            <w:r w:rsidRPr="001E1824">
              <w:rPr>
                <w:rStyle w:val="Ohne"/>
                <w:rFonts w:cs="Calibri"/>
                <w:b/>
                <w:bCs/>
                <w:sz w:val="16"/>
                <w:szCs w:val="16"/>
              </w:rPr>
              <w:t>M</w:t>
            </w:r>
            <w:r w:rsidR="00292397" w:rsidRPr="001E1824">
              <w:rPr>
                <w:rStyle w:val="Ohne"/>
                <w:rFonts w:cs="Calibri"/>
                <w:b/>
                <w:bCs/>
                <w:sz w:val="16"/>
                <w:szCs w:val="16"/>
              </w:rPr>
              <w:t>eeting-ID:</w:t>
            </w:r>
            <w:r w:rsidR="00292397" w:rsidRPr="001E1824">
              <w:rPr>
                <w:rStyle w:val="Ohne"/>
                <w:rFonts w:cs="Calibri"/>
                <w:sz w:val="16"/>
                <w:szCs w:val="16"/>
              </w:rPr>
              <w:t xml:space="preserve"> </w:t>
            </w:r>
            <w:r w:rsidR="00CE6972" w:rsidRPr="00CF7372">
              <w:rPr>
                <w:rFonts w:eastAsia="Times New Roman" w:cs="Calibri"/>
                <w:color w:val="39394D"/>
                <w:sz w:val="16"/>
                <w:szCs w:val="16"/>
              </w:rPr>
              <w:t>872 8501 2378</w:t>
            </w:r>
          </w:p>
        </w:tc>
      </w:tr>
      <w:tr w:rsidR="00BE7C24" w:rsidRPr="001E1824" w14:paraId="257ED390" w14:textId="77777777" w:rsidTr="00CD4A07">
        <w:trPr>
          <w:trHeight w:val="320"/>
          <w:tblCellSpacing w:w="0" w:type="dxa"/>
          <w:jc w:val="center"/>
        </w:trPr>
        <w:tc>
          <w:tcPr>
            <w:tcW w:w="0" w:type="auto"/>
            <w:hideMark/>
          </w:tcPr>
          <w:p w14:paraId="536359F4" w14:textId="77F30B3E" w:rsidR="00BE7C24" w:rsidRPr="001E1824" w:rsidRDefault="00292397">
            <w:pPr>
              <w:rPr>
                <w:rStyle w:val="Ohne"/>
                <w:rFonts w:cs="Calibri"/>
                <w:sz w:val="16"/>
                <w:szCs w:val="16"/>
              </w:rPr>
            </w:pPr>
            <w:proofErr w:type="spellStart"/>
            <w:r w:rsidRPr="001E1824">
              <w:rPr>
                <w:rStyle w:val="Ohne"/>
                <w:rFonts w:cs="Calibri"/>
                <w:b/>
                <w:bCs/>
                <w:sz w:val="16"/>
                <w:szCs w:val="16"/>
              </w:rPr>
              <w:t>Kenncode</w:t>
            </w:r>
            <w:proofErr w:type="spellEnd"/>
            <w:r w:rsidRPr="001E1824">
              <w:rPr>
                <w:rStyle w:val="Ohne"/>
                <w:rFonts w:cs="Calibri"/>
                <w:sz w:val="16"/>
                <w:szCs w:val="16"/>
              </w:rPr>
              <w:t>:</w:t>
            </w:r>
            <w:r w:rsidR="00677387" w:rsidRPr="001E1824">
              <w:rPr>
                <w:rStyle w:val="Ohne"/>
                <w:rFonts w:cs="Calibri"/>
                <w:sz w:val="16"/>
                <w:szCs w:val="16"/>
              </w:rPr>
              <w:t xml:space="preserve"> </w:t>
            </w:r>
            <w:r w:rsidR="00CE6972" w:rsidRPr="00CF7372">
              <w:rPr>
                <w:rFonts w:eastAsia="Times New Roman" w:cs="Calibri"/>
                <w:color w:val="39394D"/>
                <w:sz w:val="16"/>
                <w:szCs w:val="16"/>
              </w:rPr>
              <w:t>282837</w:t>
            </w:r>
          </w:p>
        </w:tc>
      </w:tr>
    </w:tbl>
    <w:p w14:paraId="707987EF" w14:textId="61677E18" w:rsidR="00D63D19" w:rsidRPr="00CF7372" w:rsidRDefault="0041357A" w:rsidP="003A2052">
      <w:pPr>
        <w:tabs>
          <w:tab w:val="left" w:pos="1276"/>
        </w:tabs>
        <w:rPr>
          <w:rStyle w:val="Ohne"/>
          <w:rFonts w:cs="Calibri"/>
          <w:b/>
          <w:bCs/>
          <w:color w:val="0070C0"/>
          <w:sz w:val="24"/>
          <w:szCs w:val="24"/>
        </w:rPr>
      </w:pPr>
      <w:r w:rsidRPr="00CF7372">
        <w:rPr>
          <w:rStyle w:val="Ohne"/>
          <w:rFonts w:cs="Calibri"/>
          <w:sz w:val="24"/>
          <w:szCs w:val="24"/>
        </w:rPr>
        <w:t xml:space="preserve">Sehr gerne nehmen wir Sie/Dich in unseren Mailverteiler auf - wir bitten um eine Mail an: </w:t>
      </w:r>
      <w:hyperlink r:id="rId10" w:history="1">
        <w:r w:rsidRPr="00CF7372">
          <w:rPr>
            <w:rStyle w:val="Ohne"/>
            <w:rFonts w:cs="Calibri"/>
            <w:b/>
            <w:bCs/>
            <w:color w:val="0070C0"/>
            <w:sz w:val="24"/>
            <w:szCs w:val="24"/>
          </w:rPr>
          <w:t>onlinetrialog@ipebo.de</w:t>
        </w:r>
      </w:hyperlink>
    </w:p>
    <w:p w14:paraId="5A5D3D34" w14:textId="77777777" w:rsidR="00D63D19" w:rsidRDefault="00D63D19">
      <w:pPr>
        <w:spacing w:after="0" w:line="240" w:lineRule="auto"/>
        <w:rPr>
          <w:rStyle w:val="Ohne"/>
          <w:b/>
          <w:bCs/>
          <w:color w:val="0070C0"/>
        </w:rPr>
      </w:pPr>
      <w:r>
        <w:rPr>
          <w:rStyle w:val="Ohne"/>
          <w:b/>
          <w:bCs/>
          <w:color w:val="0070C0"/>
        </w:rPr>
        <w:br w:type="page"/>
      </w:r>
    </w:p>
    <w:p w14:paraId="01B03ED7" w14:textId="77777777" w:rsidR="001C52DC" w:rsidRPr="00D61AE1" w:rsidRDefault="001C52DC" w:rsidP="003A2052">
      <w:pPr>
        <w:tabs>
          <w:tab w:val="left" w:pos="1276"/>
        </w:tabs>
        <w:rPr>
          <w:rStyle w:val="Ohne"/>
        </w:rPr>
      </w:pPr>
    </w:p>
    <w:p w14:paraId="6667812F" w14:textId="6BCB7303" w:rsidR="001C52DC" w:rsidRPr="006E3076" w:rsidRDefault="0041357A">
      <w:pPr>
        <w:rPr>
          <w:rStyle w:val="Ohne"/>
          <w:b/>
          <w:bCs/>
          <w:sz w:val="28"/>
          <w:szCs w:val="26"/>
        </w:rPr>
      </w:pPr>
      <w:r w:rsidRPr="006E3076">
        <w:rPr>
          <w:rStyle w:val="Ohne"/>
          <w:b/>
          <w:bCs/>
          <w:sz w:val="28"/>
          <w:szCs w:val="26"/>
        </w:rPr>
        <w:t>Hintergrund des Online-T</w:t>
      </w:r>
      <w:r w:rsidR="00237412">
        <w:rPr>
          <w:rStyle w:val="Ohne"/>
          <w:b/>
          <w:bCs/>
          <w:sz w:val="28"/>
          <w:szCs w:val="26"/>
        </w:rPr>
        <w:t>RIALOG</w:t>
      </w:r>
      <w:r w:rsidRPr="006E3076">
        <w:rPr>
          <w:rStyle w:val="Ohne"/>
          <w:b/>
          <w:bCs/>
          <w:sz w:val="28"/>
          <w:szCs w:val="26"/>
        </w:rPr>
        <w:t>-Forum</w:t>
      </w:r>
      <w:r w:rsidR="00004567">
        <w:rPr>
          <w:rStyle w:val="Ohne"/>
          <w:b/>
          <w:bCs/>
          <w:sz w:val="28"/>
          <w:szCs w:val="26"/>
        </w:rPr>
        <w:t>s Bodensee</w:t>
      </w:r>
    </w:p>
    <w:p w14:paraId="2BD3C2D0" w14:textId="77777777" w:rsidR="001C52DC" w:rsidRDefault="0041357A">
      <w:pPr>
        <w:rPr>
          <w:rStyle w:val="Ohne"/>
          <w:sz w:val="20"/>
          <w:szCs w:val="20"/>
        </w:rPr>
      </w:pPr>
      <w:r>
        <w:rPr>
          <w:rStyle w:val="Ohne"/>
          <w:sz w:val="20"/>
          <w:szCs w:val="20"/>
        </w:rPr>
        <w:t>Wir möchten alle am Thema seelisch-psychische Gesundheit interessierte Menschen zu diesem Online-Forum einladen.</w:t>
      </w:r>
    </w:p>
    <w:p w14:paraId="0024864B" w14:textId="387DE512" w:rsidR="001C52DC" w:rsidRDefault="0041357A">
      <w:pPr>
        <w:rPr>
          <w:rStyle w:val="Ohne"/>
          <w:sz w:val="20"/>
          <w:szCs w:val="20"/>
        </w:rPr>
      </w:pPr>
      <w:r>
        <w:rPr>
          <w:rStyle w:val="Ohne"/>
          <w:sz w:val="20"/>
          <w:szCs w:val="20"/>
        </w:rPr>
        <w:t xml:space="preserve">Dabei sollen Psychiatrieerfahrene, ihre Angehörigen, wie auch professionell im Gesundheitssystem arbeitende Menschen möglichst ideologiefrei miteinander ins Gespräch kommen, ohne dabei den anderen überzeugen zu wollen. Das Trialog-Forum soll die Plattform stellen, auf der ein solches „Ins Gespräch </w:t>
      </w:r>
      <w:r w:rsidR="006E57D4">
        <w:rPr>
          <w:rStyle w:val="Ohne"/>
          <w:sz w:val="20"/>
          <w:szCs w:val="20"/>
        </w:rPr>
        <w:t>kommen</w:t>
      </w:r>
      <w:r>
        <w:rPr>
          <w:rStyle w:val="Ohne"/>
          <w:sz w:val="20"/>
          <w:szCs w:val="20"/>
        </w:rPr>
        <w:t>“ stattfinden kann und darüber zur „Blickfelderweiterung“ einlädt.</w:t>
      </w:r>
    </w:p>
    <w:p w14:paraId="144097AE" w14:textId="77777777" w:rsidR="001C52DC" w:rsidRDefault="0041357A">
      <w:pPr>
        <w:rPr>
          <w:rStyle w:val="Ohne"/>
          <w:sz w:val="20"/>
          <w:szCs w:val="20"/>
        </w:rPr>
      </w:pPr>
      <w:r>
        <w:rPr>
          <w:rStyle w:val="Ohne"/>
          <w:sz w:val="20"/>
          <w:szCs w:val="20"/>
        </w:rPr>
        <w:t xml:space="preserve">Standardisierte Vorgehensweisen in der Medizin auf der Grundlage wissenschaftlicher Expertise passen nicht zwangsläufig zum Anliegen und zur Person des Klienten und bilden auch nicht die Gesamtheit der Prozesse des Gesundwerdens ab, das ja auch außerhalb des Gesundheitssystems stattfindet. Angehörige und Familiensysteme leisten ihren Beitrag zur Gesundung, aber auch sie benötigen </w:t>
      </w:r>
      <w:r w:rsidRPr="006E3076">
        <w:rPr>
          <w:rStyle w:val="Ohne"/>
          <w:sz w:val="20"/>
          <w:szCs w:val="20"/>
        </w:rPr>
        <w:t>in schwierigen Situationen möglicherweise</w:t>
      </w:r>
      <w:r>
        <w:rPr>
          <w:rStyle w:val="Ohne"/>
          <w:sz w:val="20"/>
          <w:szCs w:val="20"/>
        </w:rPr>
        <w:t xml:space="preserve"> einer Erweiterung des Blickfeldes wie die Betroffenen selbst. </w:t>
      </w:r>
    </w:p>
    <w:p w14:paraId="0D07BD0A" w14:textId="77777777" w:rsidR="001C52DC" w:rsidRDefault="0041357A">
      <w:pPr>
        <w:rPr>
          <w:rStyle w:val="Ohne"/>
          <w:sz w:val="20"/>
          <w:szCs w:val="20"/>
        </w:rPr>
      </w:pPr>
      <w:r>
        <w:rPr>
          <w:rStyle w:val="Ohne"/>
          <w:sz w:val="20"/>
          <w:szCs w:val="20"/>
        </w:rPr>
        <w:t xml:space="preserve">Es ist unser ausdrücklicher Wunsch, diese Perspektiven zusammen zu führen, denn alle leisten ihren Beitrag zum gesund werden, ohne von der Kompetenz des anderen zu wissen und diese mit einzubeziehen. Vielleicht hat diese „Trennung der Systeme“ und das jeweilige „Sich innerhalb seines Tellers austauschen“ auch ein Stück weit seinen Sinn. Der Trialog möchte ausloten, wie der Blick über den Tellerrand hinaus nützlich und impulsgebend sein kann. </w:t>
      </w:r>
    </w:p>
    <w:p w14:paraId="7CEBEDC5" w14:textId="77777777" w:rsidR="001C52DC" w:rsidRDefault="0041357A">
      <w:pPr>
        <w:rPr>
          <w:rStyle w:val="Ohne"/>
          <w:sz w:val="20"/>
          <w:szCs w:val="20"/>
        </w:rPr>
      </w:pPr>
      <w:r>
        <w:rPr>
          <w:rStyle w:val="Ohne"/>
          <w:sz w:val="20"/>
          <w:szCs w:val="20"/>
        </w:rPr>
        <w:t xml:space="preserve">Wir wollen in unseren Veranstaltungen themenspezifisch mit </w:t>
      </w:r>
      <w:r w:rsidRPr="006E3076">
        <w:rPr>
          <w:rStyle w:val="Ohne"/>
          <w:sz w:val="20"/>
          <w:szCs w:val="20"/>
        </w:rPr>
        <w:t>Interviewpartnern</w:t>
      </w:r>
      <w:r>
        <w:rPr>
          <w:rStyle w:val="Ohne"/>
          <w:sz w:val="20"/>
          <w:szCs w:val="20"/>
        </w:rPr>
        <w:t xml:space="preserve"> ins Gespräch kommen, </w:t>
      </w:r>
      <w:r w:rsidRPr="006E3076">
        <w:rPr>
          <w:rStyle w:val="Ohne"/>
          <w:sz w:val="20"/>
          <w:szCs w:val="20"/>
        </w:rPr>
        <w:t>die</w:t>
      </w:r>
      <w:r>
        <w:rPr>
          <w:rStyle w:val="Ohne"/>
          <w:sz w:val="20"/>
          <w:szCs w:val="20"/>
        </w:rPr>
        <w:t xml:space="preserve"> auf </w:t>
      </w:r>
      <w:r w:rsidRPr="006E3076">
        <w:rPr>
          <w:rStyle w:val="Ohne"/>
          <w:sz w:val="20"/>
          <w:szCs w:val="20"/>
        </w:rPr>
        <w:t>ihre</w:t>
      </w:r>
      <w:r>
        <w:rPr>
          <w:rStyle w:val="Ohne"/>
          <w:sz w:val="20"/>
          <w:szCs w:val="20"/>
        </w:rPr>
        <w:t xml:space="preserve"> ganz persönliche </w:t>
      </w:r>
      <w:r w:rsidRPr="006E3076">
        <w:rPr>
          <w:rStyle w:val="Ohne"/>
          <w:sz w:val="20"/>
          <w:szCs w:val="20"/>
        </w:rPr>
        <w:t>(oder auch fachliche Art)</w:t>
      </w:r>
      <w:r>
        <w:rPr>
          <w:rStyle w:val="Ohne"/>
          <w:sz w:val="20"/>
          <w:szCs w:val="20"/>
        </w:rPr>
        <w:t xml:space="preserve">, sich und </w:t>
      </w:r>
      <w:r w:rsidRPr="006E3076">
        <w:rPr>
          <w:rStyle w:val="Ohne"/>
          <w:sz w:val="20"/>
          <w:szCs w:val="20"/>
        </w:rPr>
        <w:t>ihre</w:t>
      </w:r>
      <w:r>
        <w:rPr>
          <w:rStyle w:val="Ohne"/>
          <w:sz w:val="20"/>
          <w:szCs w:val="20"/>
        </w:rPr>
        <w:t xml:space="preserve"> Arbeit vorstellen. Dieses Angebot trifft anschließend auf ein interessiert fragendes Forum. Idealerweise entsteht daraus ein Marktplatz der Ideen und Initiativen, die es wert sind, auch von anderen wahrgenommen zu werden, die nicht zur jeweiligen „In-Group“ gehören. </w:t>
      </w:r>
    </w:p>
    <w:p w14:paraId="020D995C" w14:textId="599C9180" w:rsidR="001C52DC" w:rsidRPr="00E427C7" w:rsidRDefault="0041357A">
      <w:pPr>
        <w:rPr>
          <w:rStyle w:val="Ohne"/>
          <w:color w:val="auto"/>
          <w:sz w:val="20"/>
          <w:szCs w:val="20"/>
        </w:rPr>
      </w:pPr>
      <w:r w:rsidRPr="00E427C7">
        <w:rPr>
          <w:rStyle w:val="Ohne"/>
          <w:color w:val="auto"/>
          <w:sz w:val="20"/>
          <w:szCs w:val="20"/>
        </w:rPr>
        <w:t xml:space="preserve">Wir möchten die geographische Gegebenheit der Drei-Länder-Region nutzen und würden uns über ein Zustandekommen des Austauschs und Teilnehmende aus Deutschland, der Schweiz und Österreich sehr freuen. </w:t>
      </w:r>
    </w:p>
    <w:p w14:paraId="5EC10E99" w14:textId="77777777" w:rsidR="001C52DC" w:rsidRDefault="0041357A">
      <w:pPr>
        <w:rPr>
          <w:rStyle w:val="Ohne"/>
          <w:sz w:val="20"/>
          <w:szCs w:val="20"/>
        </w:rPr>
      </w:pPr>
      <w:r>
        <w:rPr>
          <w:rStyle w:val="Ohne"/>
          <w:sz w:val="20"/>
          <w:szCs w:val="20"/>
        </w:rPr>
        <w:t xml:space="preserve">Geplant ist, das Forum vierteljährlich anzubieten, so dass der Zeitaufwand für alle Interessierte sehr überschaubar bleibt und einer regelmäßigen Teilnahme nichts entgegensteht. </w:t>
      </w:r>
    </w:p>
    <w:p w14:paraId="2F59FBEC" w14:textId="004B3B6D" w:rsidR="001C52DC" w:rsidRDefault="0041357A">
      <w:pPr>
        <w:rPr>
          <w:rStyle w:val="Ohne"/>
          <w:sz w:val="20"/>
          <w:szCs w:val="20"/>
        </w:rPr>
      </w:pPr>
      <w:r>
        <w:rPr>
          <w:rStyle w:val="Ohne"/>
          <w:sz w:val="20"/>
          <w:szCs w:val="20"/>
        </w:rPr>
        <w:t xml:space="preserve">Die Teilnehmenden anerkennen mit der Teilnahme die Datenschutzregeln einer Zoomkonferenz, die ja einen öffentlichen Raum bildet. Selbstverständlich auch, dass dieser öffentliche Rahmen nicht geeignet ist, auf konkrete aktuelle Notlagen einzelner näher einzugehen, denn dafür bräuchte es sicherlich einer geschützten Umgebung. Wir wollen aber sehr wohl Zugangsbarrieren abbauen und es ermöglichen, dass Menschen aus verschiedensten Richtungen zusammenfinden können. Jeder kann/darf bei sich </w:t>
      </w:r>
      <w:r w:rsidR="006E57D4">
        <w:rPr>
          <w:rStyle w:val="Ohne"/>
          <w:sz w:val="20"/>
          <w:szCs w:val="20"/>
        </w:rPr>
        <w:t>selbst</w:t>
      </w:r>
      <w:r>
        <w:rPr>
          <w:rStyle w:val="Ohne"/>
          <w:sz w:val="20"/>
          <w:szCs w:val="20"/>
        </w:rPr>
        <w:t xml:space="preserve"> anfangen, kreativ in neue Richtungen zu denken und damit wäre das wichtigste erreicht: Sich über einen Trialog und das Verständnis für die andere Position, selbst zu verändern.</w:t>
      </w:r>
    </w:p>
    <w:p w14:paraId="2A224C46" w14:textId="77777777" w:rsidR="001C52DC" w:rsidRDefault="0041357A">
      <w:pPr>
        <w:rPr>
          <w:rStyle w:val="Ohne"/>
          <w:sz w:val="20"/>
          <w:szCs w:val="20"/>
        </w:rPr>
      </w:pPr>
      <w:r>
        <w:rPr>
          <w:rStyle w:val="Ohne"/>
          <w:sz w:val="20"/>
          <w:szCs w:val="20"/>
        </w:rPr>
        <w:t>Herzliche Grüße</w:t>
      </w:r>
    </w:p>
    <w:p w14:paraId="2E4F8581" w14:textId="59FE877B" w:rsidR="00473A03" w:rsidRPr="00BE07D4" w:rsidRDefault="0041357A">
      <w:pPr>
        <w:rPr>
          <w:sz w:val="20"/>
          <w:szCs w:val="20"/>
        </w:rPr>
      </w:pPr>
      <w:r>
        <w:rPr>
          <w:rStyle w:val="Ohne"/>
          <w:sz w:val="20"/>
          <w:szCs w:val="20"/>
        </w:rPr>
        <w:t>Uli Rothmund, Rainer Schaff</w:t>
      </w:r>
      <w:r w:rsidR="006D4ECD">
        <w:rPr>
          <w:rStyle w:val="Ohne"/>
          <w:sz w:val="20"/>
          <w:szCs w:val="20"/>
        </w:rPr>
        <w:t>, Michael Schott</w:t>
      </w:r>
    </w:p>
    <w:sectPr w:rsidR="00473A03" w:rsidRPr="00BE07D4">
      <w:headerReference w:type="default" r:id="rId11"/>
      <w:footerReference w:type="default" r:id="rId12"/>
      <w:pgSz w:w="11900" w:h="16840"/>
      <w:pgMar w:top="1417" w:right="1417" w:bottom="1134" w:left="1417"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43BB1" w14:textId="77777777" w:rsidR="00E3609E" w:rsidRDefault="00E3609E">
      <w:pPr>
        <w:spacing w:after="0" w:line="240" w:lineRule="auto"/>
      </w:pPr>
      <w:r>
        <w:separator/>
      </w:r>
    </w:p>
  </w:endnote>
  <w:endnote w:type="continuationSeparator" w:id="0">
    <w:p w14:paraId="4A370422" w14:textId="77777777" w:rsidR="00E3609E" w:rsidRDefault="00E3609E">
      <w:pPr>
        <w:spacing w:after="0" w:line="240" w:lineRule="auto"/>
      </w:pPr>
      <w:r>
        <w:continuationSeparator/>
      </w:r>
    </w:p>
  </w:endnote>
  <w:endnote w:type="continuationNotice" w:id="1">
    <w:p w14:paraId="791B7DF0" w14:textId="77777777" w:rsidR="00E3609E" w:rsidRDefault="00E36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5DBE" w14:textId="77777777" w:rsidR="001C52DC" w:rsidRDefault="0041357A">
    <w:pPr>
      <w:tabs>
        <w:tab w:val="center" w:pos="4536"/>
        <w:tab w:val="left" w:pos="6096"/>
        <w:tab w:val="left" w:pos="6379"/>
        <w:tab w:val="right" w:pos="9046"/>
      </w:tabs>
      <w:spacing w:after="0" w:line="240" w:lineRule="auto"/>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7907BB">
      <w:rPr>
        <w:rFonts w:ascii="Arial" w:hAnsi="Arial"/>
        <w:noProof/>
        <w:sz w:val="20"/>
        <w:szCs w:val="20"/>
      </w:rPr>
      <w:t>2</w:t>
    </w:r>
    <w:r>
      <w:rPr>
        <w:rFonts w:ascii="Arial" w:hAnsi="Arial"/>
        <w:sz w:val="20"/>
        <w:szCs w:val="20"/>
      </w:rPr>
      <w:fldChar w:fldCharType="end"/>
    </w:r>
    <w:r>
      <w:rPr>
        <w:rFonts w:ascii="Times New Roman" w:hAnsi="Times New Roman"/>
        <w:sz w:val="20"/>
        <w:szCs w:val="20"/>
      </w:rPr>
      <w:tab/>
    </w:r>
    <w:r>
      <w:rPr>
        <w:rFonts w:ascii="Times New Roman" w:hAnsi="Times New Roman"/>
        <w:noProof/>
        <w:sz w:val="20"/>
        <w:szCs w:val="20"/>
        <w:lang w:val="nl-NL" w:eastAsia="nl-NL"/>
      </w:rPr>
      <w:drawing>
        <wp:inline distT="0" distB="0" distL="0" distR="0" wp14:anchorId="1CEDC286" wp14:editId="684C5410">
          <wp:extent cx="1490981" cy="532766"/>
          <wp:effectExtent l="0" t="0" r="0" b="0"/>
          <wp:docPr id="1073741828" name="officeArt object" descr="Grafik 254"/>
          <wp:cNvGraphicFramePr/>
          <a:graphic xmlns:a="http://schemas.openxmlformats.org/drawingml/2006/main">
            <a:graphicData uri="http://schemas.openxmlformats.org/drawingml/2006/picture">
              <pic:pic xmlns:pic="http://schemas.openxmlformats.org/drawingml/2006/picture">
                <pic:nvPicPr>
                  <pic:cNvPr id="1073741828" name="Grafik 254" descr="Grafik 254"/>
                  <pic:cNvPicPr>
                    <a:picLocks noChangeAspect="1"/>
                  </pic:cNvPicPr>
                </pic:nvPicPr>
                <pic:blipFill>
                  <a:blip r:embed="rId1"/>
                  <a:stretch>
                    <a:fillRect/>
                  </a:stretch>
                </pic:blipFill>
                <pic:spPr>
                  <a:xfrm>
                    <a:off x="0" y="0"/>
                    <a:ext cx="1490981" cy="53276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F6D9" w14:textId="77777777" w:rsidR="00E3609E" w:rsidRDefault="00E3609E">
      <w:pPr>
        <w:spacing w:after="0" w:line="240" w:lineRule="auto"/>
      </w:pPr>
      <w:r>
        <w:separator/>
      </w:r>
    </w:p>
  </w:footnote>
  <w:footnote w:type="continuationSeparator" w:id="0">
    <w:p w14:paraId="26191B1B" w14:textId="77777777" w:rsidR="00E3609E" w:rsidRDefault="00E3609E">
      <w:pPr>
        <w:spacing w:after="0" w:line="240" w:lineRule="auto"/>
      </w:pPr>
      <w:r>
        <w:continuationSeparator/>
      </w:r>
    </w:p>
  </w:footnote>
  <w:footnote w:type="continuationNotice" w:id="1">
    <w:p w14:paraId="06DE3928" w14:textId="77777777" w:rsidR="00E3609E" w:rsidRDefault="00E360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F04A" w14:textId="77777777" w:rsidR="001C52DC" w:rsidRDefault="0041357A">
    <w:pPr>
      <w:tabs>
        <w:tab w:val="left" w:pos="3261"/>
        <w:tab w:val="left" w:pos="4962"/>
        <w:tab w:val="left" w:pos="6379"/>
        <w:tab w:val="left" w:pos="6946"/>
        <w:tab w:val="right" w:pos="9046"/>
      </w:tabs>
      <w:spacing w:after="0" w:line="240" w:lineRule="auto"/>
    </w:pPr>
    <w:r>
      <w:rPr>
        <w:rFonts w:ascii="Times New Roman" w:hAnsi="Times New Roman"/>
        <w:noProof/>
        <w:sz w:val="20"/>
        <w:szCs w:val="20"/>
        <w:lang w:val="nl-NL" w:eastAsia="nl-NL"/>
      </w:rPr>
      <w:drawing>
        <wp:inline distT="0" distB="0" distL="0" distR="0" wp14:anchorId="3F34D041" wp14:editId="68262667">
          <wp:extent cx="1651000" cy="502920"/>
          <wp:effectExtent l="0" t="0" r="0" b="0"/>
          <wp:docPr id="1073741825" name="officeArt object" descr="Grafik 251"/>
          <wp:cNvGraphicFramePr/>
          <a:graphic xmlns:a="http://schemas.openxmlformats.org/drawingml/2006/main">
            <a:graphicData uri="http://schemas.openxmlformats.org/drawingml/2006/picture">
              <pic:pic xmlns:pic="http://schemas.openxmlformats.org/drawingml/2006/picture">
                <pic:nvPicPr>
                  <pic:cNvPr id="1073741825" name="Grafik 251" descr="Grafik 251"/>
                  <pic:cNvPicPr>
                    <a:picLocks noChangeAspect="1"/>
                  </pic:cNvPicPr>
                </pic:nvPicPr>
                <pic:blipFill>
                  <a:blip r:embed="rId1"/>
                  <a:stretch>
                    <a:fillRect/>
                  </a:stretch>
                </pic:blipFill>
                <pic:spPr>
                  <a:xfrm>
                    <a:off x="0" y="0"/>
                    <a:ext cx="1651000" cy="502920"/>
                  </a:xfrm>
                  <a:prstGeom prst="rect">
                    <a:avLst/>
                  </a:prstGeom>
                  <a:ln w="12700" cap="flat">
                    <a:noFill/>
                    <a:miter lim="400000"/>
                  </a:ln>
                  <a:effectLst/>
                </pic:spPr>
              </pic:pic>
            </a:graphicData>
          </a:graphic>
        </wp:inline>
      </w:drawing>
    </w:r>
    <w:r>
      <w:tab/>
    </w:r>
    <w:r>
      <w:rPr>
        <w:noProof/>
        <w:lang w:val="nl-NL" w:eastAsia="nl-NL"/>
      </w:rPr>
      <w:drawing>
        <wp:inline distT="0" distB="0" distL="0" distR="0" wp14:anchorId="1A9C20A0" wp14:editId="729C607B">
          <wp:extent cx="1714500" cy="516504"/>
          <wp:effectExtent l="0" t="0" r="0" b="0"/>
          <wp:docPr id="1073741826" name="officeArt object" descr="2E7E7DD6-C17D-4B22-AF6A-AC1553BE7931"/>
          <wp:cNvGraphicFramePr/>
          <a:graphic xmlns:a="http://schemas.openxmlformats.org/drawingml/2006/main">
            <a:graphicData uri="http://schemas.openxmlformats.org/drawingml/2006/picture">
              <pic:pic xmlns:pic="http://schemas.openxmlformats.org/drawingml/2006/picture">
                <pic:nvPicPr>
                  <pic:cNvPr id="1073741826" name="2E7E7DD6-C17D-4B22-AF6A-AC1553BE7931" descr="2E7E7DD6-C17D-4B22-AF6A-AC1553BE7931"/>
                  <pic:cNvPicPr>
                    <a:picLocks noChangeAspect="1"/>
                  </pic:cNvPicPr>
                </pic:nvPicPr>
                <pic:blipFill>
                  <a:blip r:embed="rId2"/>
                  <a:stretch>
                    <a:fillRect/>
                  </a:stretch>
                </pic:blipFill>
                <pic:spPr>
                  <a:xfrm>
                    <a:off x="0" y="0"/>
                    <a:ext cx="1714500" cy="516504"/>
                  </a:xfrm>
                  <a:prstGeom prst="rect">
                    <a:avLst/>
                  </a:prstGeom>
                  <a:ln w="12700" cap="flat">
                    <a:noFill/>
                    <a:miter lim="400000"/>
                  </a:ln>
                  <a:effectLst/>
                </pic:spPr>
              </pic:pic>
            </a:graphicData>
          </a:graphic>
        </wp:inline>
      </w:drawing>
    </w:r>
    <w:r>
      <w:tab/>
    </w:r>
    <w:r>
      <w:rPr>
        <w:noProof/>
        <w:lang w:val="nl-NL" w:eastAsia="nl-NL"/>
      </w:rPr>
      <w:drawing>
        <wp:inline distT="0" distB="0" distL="0" distR="0" wp14:anchorId="742E3E06" wp14:editId="2D0E6963">
          <wp:extent cx="1522650" cy="507366"/>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3"/>
                  <a:stretch>
                    <a:fillRect/>
                  </a:stretch>
                </pic:blipFill>
                <pic:spPr>
                  <a:xfrm>
                    <a:off x="0" y="0"/>
                    <a:ext cx="1522650" cy="5073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BDE"/>
    <w:multiLevelType w:val="hybridMultilevel"/>
    <w:tmpl w:val="A94A13AE"/>
    <w:lvl w:ilvl="0" w:tplc="9D565712">
      <w:numFmt w:val="bullet"/>
      <w:lvlText w:val="-"/>
      <w:lvlJc w:val="left"/>
      <w:pPr>
        <w:ind w:left="2484" w:hanging="360"/>
      </w:pPr>
      <w:rPr>
        <w:rFonts w:ascii="Calibri" w:eastAsia="Arial Unicode MS"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nsid w:val="1111730E"/>
    <w:multiLevelType w:val="hybridMultilevel"/>
    <w:tmpl w:val="6600641C"/>
    <w:lvl w:ilvl="0" w:tplc="36222630">
      <w:numFmt w:val="bullet"/>
      <w:lvlText w:val="-"/>
      <w:lvlJc w:val="left"/>
      <w:pPr>
        <w:ind w:left="2484" w:hanging="360"/>
      </w:pPr>
      <w:rPr>
        <w:rFonts w:ascii="Calibri" w:eastAsia="Arial Unicode MS" w:hAnsi="Calibri" w:cs="Calibr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DC"/>
    <w:rsid w:val="0000018A"/>
    <w:rsid w:val="00004567"/>
    <w:rsid w:val="0001523B"/>
    <w:rsid w:val="00017E42"/>
    <w:rsid w:val="00040631"/>
    <w:rsid w:val="0004488E"/>
    <w:rsid w:val="00047C8F"/>
    <w:rsid w:val="000549BF"/>
    <w:rsid w:val="00081BF4"/>
    <w:rsid w:val="000A3AD4"/>
    <w:rsid w:val="000A45F9"/>
    <w:rsid w:val="000A47E2"/>
    <w:rsid w:val="000F1306"/>
    <w:rsid w:val="00107203"/>
    <w:rsid w:val="00112727"/>
    <w:rsid w:val="00125A4B"/>
    <w:rsid w:val="00132A06"/>
    <w:rsid w:val="001352FF"/>
    <w:rsid w:val="00136103"/>
    <w:rsid w:val="00145C92"/>
    <w:rsid w:val="001542E1"/>
    <w:rsid w:val="0017153C"/>
    <w:rsid w:val="001801D4"/>
    <w:rsid w:val="00193D26"/>
    <w:rsid w:val="0019427A"/>
    <w:rsid w:val="001B5949"/>
    <w:rsid w:val="001C16A7"/>
    <w:rsid w:val="001C52DC"/>
    <w:rsid w:val="001E1824"/>
    <w:rsid w:val="00214AA6"/>
    <w:rsid w:val="00237412"/>
    <w:rsid w:val="00241FF9"/>
    <w:rsid w:val="00251EA6"/>
    <w:rsid w:val="00255FD5"/>
    <w:rsid w:val="002572D8"/>
    <w:rsid w:val="00266CFF"/>
    <w:rsid w:val="00270516"/>
    <w:rsid w:val="00274F1D"/>
    <w:rsid w:val="002833C5"/>
    <w:rsid w:val="00284DCE"/>
    <w:rsid w:val="00292397"/>
    <w:rsid w:val="002A2235"/>
    <w:rsid w:val="002A5EF4"/>
    <w:rsid w:val="002B01F4"/>
    <w:rsid w:val="002B0DD8"/>
    <w:rsid w:val="002B40AF"/>
    <w:rsid w:val="003024B2"/>
    <w:rsid w:val="00325B5A"/>
    <w:rsid w:val="0032785D"/>
    <w:rsid w:val="0034427D"/>
    <w:rsid w:val="003510AD"/>
    <w:rsid w:val="00353642"/>
    <w:rsid w:val="00357EED"/>
    <w:rsid w:val="0036051A"/>
    <w:rsid w:val="00367EF7"/>
    <w:rsid w:val="0037313E"/>
    <w:rsid w:val="00383913"/>
    <w:rsid w:val="003874FA"/>
    <w:rsid w:val="00390CD5"/>
    <w:rsid w:val="00395B78"/>
    <w:rsid w:val="003A02D3"/>
    <w:rsid w:val="003A2052"/>
    <w:rsid w:val="003A67CE"/>
    <w:rsid w:val="003B4C28"/>
    <w:rsid w:val="003B5D30"/>
    <w:rsid w:val="003C5E22"/>
    <w:rsid w:val="00405594"/>
    <w:rsid w:val="00406C80"/>
    <w:rsid w:val="004075B1"/>
    <w:rsid w:val="00412BE8"/>
    <w:rsid w:val="0041357A"/>
    <w:rsid w:val="0041680F"/>
    <w:rsid w:val="00416B4C"/>
    <w:rsid w:val="004203D7"/>
    <w:rsid w:val="004257C4"/>
    <w:rsid w:val="00433FEB"/>
    <w:rsid w:val="0045782F"/>
    <w:rsid w:val="00472EA0"/>
    <w:rsid w:val="00473A03"/>
    <w:rsid w:val="00474260"/>
    <w:rsid w:val="00475405"/>
    <w:rsid w:val="00480788"/>
    <w:rsid w:val="00481D6A"/>
    <w:rsid w:val="004960A3"/>
    <w:rsid w:val="004A1107"/>
    <w:rsid w:val="004A3ACF"/>
    <w:rsid w:val="004A4A2C"/>
    <w:rsid w:val="004B2701"/>
    <w:rsid w:val="004D1779"/>
    <w:rsid w:val="004D41B3"/>
    <w:rsid w:val="004D4E04"/>
    <w:rsid w:val="004D728C"/>
    <w:rsid w:val="004D7DBE"/>
    <w:rsid w:val="004F2952"/>
    <w:rsid w:val="004F3A7C"/>
    <w:rsid w:val="00507262"/>
    <w:rsid w:val="0051489D"/>
    <w:rsid w:val="00515A5D"/>
    <w:rsid w:val="005328B3"/>
    <w:rsid w:val="005420CD"/>
    <w:rsid w:val="005476A6"/>
    <w:rsid w:val="0054789D"/>
    <w:rsid w:val="00564794"/>
    <w:rsid w:val="005859AD"/>
    <w:rsid w:val="00590F70"/>
    <w:rsid w:val="005A131D"/>
    <w:rsid w:val="005A6032"/>
    <w:rsid w:val="005B07FE"/>
    <w:rsid w:val="005B78B5"/>
    <w:rsid w:val="005D1038"/>
    <w:rsid w:val="005D5BC1"/>
    <w:rsid w:val="005E0AB8"/>
    <w:rsid w:val="005E566F"/>
    <w:rsid w:val="005F518D"/>
    <w:rsid w:val="006023BD"/>
    <w:rsid w:val="00604B3E"/>
    <w:rsid w:val="00605688"/>
    <w:rsid w:val="006222D0"/>
    <w:rsid w:val="0064130C"/>
    <w:rsid w:val="00650987"/>
    <w:rsid w:val="00654387"/>
    <w:rsid w:val="00656A78"/>
    <w:rsid w:val="00661048"/>
    <w:rsid w:val="006614A1"/>
    <w:rsid w:val="006629C6"/>
    <w:rsid w:val="0066607B"/>
    <w:rsid w:val="00677387"/>
    <w:rsid w:val="00690486"/>
    <w:rsid w:val="00695217"/>
    <w:rsid w:val="006B107B"/>
    <w:rsid w:val="006C32FA"/>
    <w:rsid w:val="006D4ECD"/>
    <w:rsid w:val="006E3076"/>
    <w:rsid w:val="006E3943"/>
    <w:rsid w:val="006E57D4"/>
    <w:rsid w:val="006F4162"/>
    <w:rsid w:val="006F6562"/>
    <w:rsid w:val="006F6E98"/>
    <w:rsid w:val="00712147"/>
    <w:rsid w:val="00717E50"/>
    <w:rsid w:val="00720515"/>
    <w:rsid w:val="007273A8"/>
    <w:rsid w:val="007279EF"/>
    <w:rsid w:val="007464BA"/>
    <w:rsid w:val="00755BA8"/>
    <w:rsid w:val="00762F78"/>
    <w:rsid w:val="00776573"/>
    <w:rsid w:val="00787D72"/>
    <w:rsid w:val="007907BB"/>
    <w:rsid w:val="007B3C2B"/>
    <w:rsid w:val="007B659C"/>
    <w:rsid w:val="007C5420"/>
    <w:rsid w:val="007F5A76"/>
    <w:rsid w:val="007F69DC"/>
    <w:rsid w:val="008017C1"/>
    <w:rsid w:val="008409E0"/>
    <w:rsid w:val="008473FD"/>
    <w:rsid w:val="00850656"/>
    <w:rsid w:val="00860E51"/>
    <w:rsid w:val="00866685"/>
    <w:rsid w:val="00867112"/>
    <w:rsid w:val="0088076A"/>
    <w:rsid w:val="00882068"/>
    <w:rsid w:val="00891FA2"/>
    <w:rsid w:val="00895334"/>
    <w:rsid w:val="008A0C71"/>
    <w:rsid w:val="008A3982"/>
    <w:rsid w:val="008B6913"/>
    <w:rsid w:val="008C1A90"/>
    <w:rsid w:val="008D1666"/>
    <w:rsid w:val="008D194F"/>
    <w:rsid w:val="008D64F5"/>
    <w:rsid w:val="008E4E0E"/>
    <w:rsid w:val="008E561B"/>
    <w:rsid w:val="008E5742"/>
    <w:rsid w:val="008F2315"/>
    <w:rsid w:val="008F3D68"/>
    <w:rsid w:val="009119DE"/>
    <w:rsid w:val="00915B34"/>
    <w:rsid w:val="00941776"/>
    <w:rsid w:val="00945742"/>
    <w:rsid w:val="0096628A"/>
    <w:rsid w:val="009671EB"/>
    <w:rsid w:val="00983249"/>
    <w:rsid w:val="00986C82"/>
    <w:rsid w:val="009A39A9"/>
    <w:rsid w:val="009A5697"/>
    <w:rsid w:val="009B3AD0"/>
    <w:rsid w:val="009D23A3"/>
    <w:rsid w:val="009E50BE"/>
    <w:rsid w:val="009F0B85"/>
    <w:rsid w:val="009F540D"/>
    <w:rsid w:val="00A03E2F"/>
    <w:rsid w:val="00A06236"/>
    <w:rsid w:val="00A2220E"/>
    <w:rsid w:val="00A2743A"/>
    <w:rsid w:val="00A4108C"/>
    <w:rsid w:val="00A41BED"/>
    <w:rsid w:val="00A44C95"/>
    <w:rsid w:val="00A60D23"/>
    <w:rsid w:val="00A633D7"/>
    <w:rsid w:val="00A64677"/>
    <w:rsid w:val="00A73144"/>
    <w:rsid w:val="00A76047"/>
    <w:rsid w:val="00A76543"/>
    <w:rsid w:val="00A81B9B"/>
    <w:rsid w:val="00A867FF"/>
    <w:rsid w:val="00AA721C"/>
    <w:rsid w:val="00AD1103"/>
    <w:rsid w:val="00B03839"/>
    <w:rsid w:val="00B2417D"/>
    <w:rsid w:val="00B3268E"/>
    <w:rsid w:val="00B47402"/>
    <w:rsid w:val="00B500D6"/>
    <w:rsid w:val="00B55872"/>
    <w:rsid w:val="00B55989"/>
    <w:rsid w:val="00B62C84"/>
    <w:rsid w:val="00B669DC"/>
    <w:rsid w:val="00B7633F"/>
    <w:rsid w:val="00B90B96"/>
    <w:rsid w:val="00B91530"/>
    <w:rsid w:val="00B97E53"/>
    <w:rsid w:val="00BA04F1"/>
    <w:rsid w:val="00BB027A"/>
    <w:rsid w:val="00BB4B72"/>
    <w:rsid w:val="00BE07D4"/>
    <w:rsid w:val="00BE59E6"/>
    <w:rsid w:val="00BE7C24"/>
    <w:rsid w:val="00BF0507"/>
    <w:rsid w:val="00BF4FA0"/>
    <w:rsid w:val="00C06849"/>
    <w:rsid w:val="00C10B18"/>
    <w:rsid w:val="00C30E3D"/>
    <w:rsid w:val="00C50A3B"/>
    <w:rsid w:val="00CC661C"/>
    <w:rsid w:val="00CC6886"/>
    <w:rsid w:val="00CD4A07"/>
    <w:rsid w:val="00CE2033"/>
    <w:rsid w:val="00CE2359"/>
    <w:rsid w:val="00CE6972"/>
    <w:rsid w:val="00CF1D73"/>
    <w:rsid w:val="00CF3C7E"/>
    <w:rsid w:val="00CF532C"/>
    <w:rsid w:val="00CF7372"/>
    <w:rsid w:val="00D077C3"/>
    <w:rsid w:val="00D14CEB"/>
    <w:rsid w:val="00D20D48"/>
    <w:rsid w:val="00D25033"/>
    <w:rsid w:val="00D37A49"/>
    <w:rsid w:val="00D61AE1"/>
    <w:rsid w:val="00D62428"/>
    <w:rsid w:val="00D63D19"/>
    <w:rsid w:val="00D65476"/>
    <w:rsid w:val="00D67E91"/>
    <w:rsid w:val="00D81D31"/>
    <w:rsid w:val="00D870E0"/>
    <w:rsid w:val="00D91FEF"/>
    <w:rsid w:val="00DA20E2"/>
    <w:rsid w:val="00DC1E98"/>
    <w:rsid w:val="00DC5125"/>
    <w:rsid w:val="00DD4E5E"/>
    <w:rsid w:val="00DD5803"/>
    <w:rsid w:val="00DE1ACC"/>
    <w:rsid w:val="00DE2BB8"/>
    <w:rsid w:val="00DE7303"/>
    <w:rsid w:val="00DF0EB0"/>
    <w:rsid w:val="00DF23B2"/>
    <w:rsid w:val="00E24A54"/>
    <w:rsid w:val="00E25064"/>
    <w:rsid w:val="00E3473B"/>
    <w:rsid w:val="00E3609E"/>
    <w:rsid w:val="00E427C7"/>
    <w:rsid w:val="00E4407F"/>
    <w:rsid w:val="00E4621B"/>
    <w:rsid w:val="00E61031"/>
    <w:rsid w:val="00E63205"/>
    <w:rsid w:val="00E642A4"/>
    <w:rsid w:val="00E71E1F"/>
    <w:rsid w:val="00E83585"/>
    <w:rsid w:val="00E857C5"/>
    <w:rsid w:val="00E95B86"/>
    <w:rsid w:val="00EA4E7C"/>
    <w:rsid w:val="00EA5121"/>
    <w:rsid w:val="00ED1912"/>
    <w:rsid w:val="00ED3351"/>
    <w:rsid w:val="00ED57AC"/>
    <w:rsid w:val="00EE5F1A"/>
    <w:rsid w:val="00EE7470"/>
    <w:rsid w:val="00EF38BB"/>
    <w:rsid w:val="00F1761E"/>
    <w:rsid w:val="00F17D4E"/>
    <w:rsid w:val="00F17D4F"/>
    <w:rsid w:val="00F3130B"/>
    <w:rsid w:val="00F372FA"/>
    <w:rsid w:val="00F51217"/>
    <w:rsid w:val="00F66066"/>
    <w:rsid w:val="00F73051"/>
    <w:rsid w:val="00F8073D"/>
    <w:rsid w:val="00F81726"/>
    <w:rsid w:val="00F82EC3"/>
    <w:rsid w:val="00F86C04"/>
    <w:rsid w:val="00F90D2D"/>
    <w:rsid w:val="00F91606"/>
    <w:rsid w:val="00FA571F"/>
    <w:rsid w:val="00FB02CE"/>
    <w:rsid w:val="00FD3D69"/>
    <w:rsid w:val="00FD7098"/>
    <w:rsid w:val="00FD7C58"/>
    <w:rsid w:val="00FF1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rsid w:val="0001523B"/>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sz w:val="16"/>
      <w:szCs w:val="16"/>
      <w:lang w:val="fr-FR"/>
    </w:rPr>
  </w:style>
  <w:style w:type="character" w:customStyle="1" w:styleId="Hyperlink1">
    <w:name w:val="Hyperlink.1"/>
    <w:basedOn w:val="Ohne"/>
    <w:rPr>
      <w:rFonts w:ascii="Arial" w:eastAsia="Arial" w:hAnsi="Arial" w:cs="Arial"/>
      <w:sz w:val="16"/>
      <w:szCs w:val="16"/>
    </w:rPr>
  </w:style>
  <w:style w:type="paragraph" w:styleId="Plattetekst">
    <w:name w:val="Body Text"/>
    <w:pPr>
      <w:suppressAutoHyphens/>
      <w:jc w:val="right"/>
    </w:pPr>
    <w:rPr>
      <w:rFonts w:ascii="Futura Md BT" w:eastAsia="Futura Md BT" w:hAnsi="Futura Md BT" w:cs="Futura Md BT"/>
      <w:color w:val="000000"/>
      <w:sz w:val="16"/>
      <w:szCs w:val="16"/>
      <w:u w:color="000000"/>
    </w:rPr>
  </w:style>
  <w:style w:type="character" w:customStyle="1" w:styleId="Link">
    <w:name w:val="Link"/>
    <w:rPr>
      <w:outline w:val="0"/>
      <w:color w:val="0000FF"/>
      <w:u w:val="single" w:color="0000FF"/>
    </w:rPr>
  </w:style>
  <w:style w:type="character" w:customStyle="1" w:styleId="Hyperlink2">
    <w:name w:val="Hyperlink.2"/>
    <w:basedOn w:val="Link"/>
    <w:rPr>
      <w:rFonts w:ascii="Calibri" w:eastAsia="Calibri" w:hAnsi="Calibri" w:cs="Calibri"/>
      <w:b/>
      <w:bCs/>
      <w:outline w:val="0"/>
      <w:color w:val="0000FF"/>
      <w:sz w:val="20"/>
      <w:szCs w:val="20"/>
      <w:u w:val="single" w:color="0000FF"/>
    </w:rPr>
  </w:style>
  <w:style w:type="paragraph" w:styleId="Lijstalinea">
    <w:name w:val="List Paragraph"/>
    <w:basedOn w:val="Standaard"/>
    <w:uiPriority w:val="34"/>
    <w:qFormat/>
    <w:rsid w:val="00E4407F"/>
    <w:pPr>
      <w:ind w:left="720"/>
      <w:contextualSpacing/>
    </w:pPr>
  </w:style>
  <w:style w:type="character" w:customStyle="1" w:styleId="UnresolvedMention">
    <w:name w:val="Unresolved Mention"/>
    <w:basedOn w:val="Standaardalinea-lettertype"/>
    <w:uiPriority w:val="99"/>
    <w:semiHidden/>
    <w:unhideWhenUsed/>
    <w:rsid w:val="009A5697"/>
    <w:rPr>
      <w:color w:val="605E5C"/>
      <w:shd w:val="clear" w:color="auto" w:fill="E1DFDD"/>
    </w:rPr>
  </w:style>
  <w:style w:type="character" w:styleId="GevolgdeHyperlink">
    <w:name w:val="FollowedHyperlink"/>
    <w:basedOn w:val="Standaardalinea-lettertype"/>
    <w:uiPriority w:val="99"/>
    <w:semiHidden/>
    <w:unhideWhenUsed/>
    <w:rsid w:val="008D194F"/>
    <w:rPr>
      <w:color w:val="FF00FF" w:themeColor="followedHyperlink"/>
      <w:u w:val="single"/>
    </w:rPr>
  </w:style>
  <w:style w:type="paragraph" w:styleId="Koptekst">
    <w:name w:val="header"/>
    <w:basedOn w:val="Standaard"/>
    <w:link w:val="KoptekstChar"/>
    <w:uiPriority w:val="99"/>
    <w:semiHidden/>
    <w:unhideWhenUsed/>
    <w:rsid w:val="00F916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91606"/>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basedOn w:val="Standaard"/>
    <w:link w:val="VoettekstChar"/>
    <w:uiPriority w:val="99"/>
    <w:semiHidden/>
    <w:unhideWhenUsed/>
    <w:rsid w:val="00F916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91606"/>
    <w:rPr>
      <w:rFonts w:ascii="Calibri" w:hAnsi="Calibri" w:cs="Arial Unicode MS"/>
      <w:color w:val="000000"/>
      <w:sz w:val="22"/>
      <w:szCs w:val="22"/>
      <w:u w:color="000000"/>
      <w14:textOutline w14:w="0" w14:cap="flat" w14:cmpd="sng" w14:algn="ctr">
        <w14:noFill/>
        <w14:prstDash w14:val="solid"/>
        <w14:bevel/>
      </w14:textOutline>
    </w:rPr>
  </w:style>
  <w:style w:type="paragraph" w:styleId="Normaalweb">
    <w:name w:val="Normal (Web)"/>
    <w:basedOn w:val="Standaard"/>
    <w:uiPriority w:val="99"/>
    <w:unhideWhenUsed/>
    <w:rsid w:val="00656A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Ballontekst">
    <w:name w:val="Balloon Text"/>
    <w:basedOn w:val="Standaard"/>
    <w:link w:val="BallontekstChar"/>
    <w:uiPriority w:val="99"/>
    <w:semiHidden/>
    <w:unhideWhenUsed/>
    <w:rsid w:val="00790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07BB"/>
    <w:rPr>
      <w:rFonts w:ascii="Tahoma"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rsid w:val="0001523B"/>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sz w:val="16"/>
      <w:szCs w:val="16"/>
      <w:lang w:val="fr-FR"/>
    </w:rPr>
  </w:style>
  <w:style w:type="character" w:customStyle="1" w:styleId="Hyperlink1">
    <w:name w:val="Hyperlink.1"/>
    <w:basedOn w:val="Ohne"/>
    <w:rPr>
      <w:rFonts w:ascii="Arial" w:eastAsia="Arial" w:hAnsi="Arial" w:cs="Arial"/>
      <w:sz w:val="16"/>
      <w:szCs w:val="16"/>
    </w:rPr>
  </w:style>
  <w:style w:type="paragraph" w:styleId="Plattetekst">
    <w:name w:val="Body Text"/>
    <w:pPr>
      <w:suppressAutoHyphens/>
      <w:jc w:val="right"/>
    </w:pPr>
    <w:rPr>
      <w:rFonts w:ascii="Futura Md BT" w:eastAsia="Futura Md BT" w:hAnsi="Futura Md BT" w:cs="Futura Md BT"/>
      <w:color w:val="000000"/>
      <w:sz w:val="16"/>
      <w:szCs w:val="16"/>
      <w:u w:color="000000"/>
    </w:rPr>
  </w:style>
  <w:style w:type="character" w:customStyle="1" w:styleId="Link">
    <w:name w:val="Link"/>
    <w:rPr>
      <w:outline w:val="0"/>
      <w:color w:val="0000FF"/>
      <w:u w:val="single" w:color="0000FF"/>
    </w:rPr>
  </w:style>
  <w:style w:type="character" w:customStyle="1" w:styleId="Hyperlink2">
    <w:name w:val="Hyperlink.2"/>
    <w:basedOn w:val="Link"/>
    <w:rPr>
      <w:rFonts w:ascii="Calibri" w:eastAsia="Calibri" w:hAnsi="Calibri" w:cs="Calibri"/>
      <w:b/>
      <w:bCs/>
      <w:outline w:val="0"/>
      <w:color w:val="0000FF"/>
      <w:sz w:val="20"/>
      <w:szCs w:val="20"/>
      <w:u w:val="single" w:color="0000FF"/>
    </w:rPr>
  </w:style>
  <w:style w:type="paragraph" w:styleId="Lijstalinea">
    <w:name w:val="List Paragraph"/>
    <w:basedOn w:val="Standaard"/>
    <w:uiPriority w:val="34"/>
    <w:qFormat/>
    <w:rsid w:val="00E4407F"/>
    <w:pPr>
      <w:ind w:left="720"/>
      <w:contextualSpacing/>
    </w:pPr>
  </w:style>
  <w:style w:type="character" w:customStyle="1" w:styleId="UnresolvedMention">
    <w:name w:val="Unresolved Mention"/>
    <w:basedOn w:val="Standaardalinea-lettertype"/>
    <w:uiPriority w:val="99"/>
    <w:semiHidden/>
    <w:unhideWhenUsed/>
    <w:rsid w:val="009A5697"/>
    <w:rPr>
      <w:color w:val="605E5C"/>
      <w:shd w:val="clear" w:color="auto" w:fill="E1DFDD"/>
    </w:rPr>
  </w:style>
  <w:style w:type="character" w:styleId="GevolgdeHyperlink">
    <w:name w:val="FollowedHyperlink"/>
    <w:basedOn w:val="Standaardalinea-lettertype"/>
    <w:uiPriority w:val="99"/>
    <w:semiHidden/>
    <w:unhideWhenUsed/>
    <w:rsid w:val="008D194F"/>
    <w:rPr>
      <w:color w:val="FF00FF" w:themeColor="followedHyperlink"/>
      <w:u w:val="single"/>
    </w:rPr>
  </w:style>
  <w:style w:type="paragraph" w:styleId="Koptekst">
    <w:name w:val="header"/>
    <w:basedOn w:val="Standaard"/>
    <w:link w:val="KoptekstChar"/>
    <w:uiPriority w:val="99"/>
    <w:semiHidden/>
    <w:unhideWhenUsed/>
    <w:rsid w:val="00F916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91606"/>
    <w:rPr>
      <w:rFonts w:ascii="Calibri" w:hAnsi="Calibri" w:cs="Arial Unicode MS"/>
      <w:color w:val="000000"/>
      <w:sz w:val="22"/>
      <w:szCs w:val="22"/>
      <w:u w:color="000000"/>
      <w14:textOutline w14:w="0" w14:cap="flat" w14:cmpd="sng" w14:algn="ctr">
        <w14:noFill/>
        <w14:prstDash w14:val="solid"/>
        <w14:bevel/>
      </w14:textOutline>
    </w:rPr>
  </w:style>
  <w:style w:type="paragraph" w:styleId="Voettekst">
    <w:name w:val="footer"/>
    <w:basedOn w:val="Standaard"/>
    <w:link w:val="VoettekstChar"/>
    <w:uiPriority w:val="99"/>
    <w:semiHidden/>
    <w:unhideWhenUsed/>
    <w:rsid w:val="00F916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91606"/>
    <w:rPr>
      <w:rFonts w:ascii="Calibri" w:hAnsi="Calibri" w:cs="Arial Unicode MS"/>
      <w:color w:val="000000"/>
      <w:sz w:val="22"/>
      <w:szCs w:val="22"/>
      <w:u w:color="000000"/>
      <w14:textOutline w14:w="0" w14:cap="flat" w14:cmpd="sng" w14:algn="ctr">
        <w14:noFill/>
        <w14:prstDash w14:val="solid"/>
        <w14:bevel/>
      </w14:textOutline>
    </w:rPr>
  </w:style>
  <w:style w:type="paragraph" w:styleId="Normaalweb">
    <w:name w:val="Normal (Web)"/>
    <w:basedOn w:val="Standaard"/>
    <w:uiPriority w:val="99"/>
    <w:unhideWhenUsed/>
    <w:rsid w:val="00656A7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Ballontekst">
    <w:name w:val="Balloon Text"/>
    <w:basedOn w:val="Standaard"/>
    <w:link w:val="BallontekstChar"/>
    <w:uiPriority w:val="99"/>
    <w:semiHidden/>
    <w:unhideWhenUsed/>
    <w:rsid w:val="007907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07BB"/>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6831">
      <w:bodyDiv w:val="1"/>
      <w:marLeft w:val="0"/>
      <w:marRight w:val="0"/>
      <w:marTop w:val="0"/>
      <w:marBottom w:val="0"/>
      <w:divBdr>
        <w:top w:val="none" w:sz="0" w:space="0" w:color="auto"/>
        <w:left w:val="none" w:sz="0" w:space="0" w:color="auto"/>
        <w:bottom w:val="none" w:sz="0" w:space="0" w:color="auto"/>
        <w:right w:val="none" w:sz="0" w:space="0" w:color="auto"/>
      </w:divBdr>
    </w:div>
    <w:div w:id="844249451">
      <w:bodyDiv w:val="1"/>
      <w:marLeft w:val="0"/>
      <w:marRight w:val="0"/>
      <w:marTop w:val="0"/>
      <w:marBottom w:val="0"/>
      <w:divBdr>
        <w:top w:val="none" w:sz="0" w:space="0" w:color="auto"/>
        <w:left w:val="none" w:sz="0" w:space="0" w:color="auto"/>
        <w:bottom w:val="none" w:sz="0" w:space="0" w:color="auto"/>
        <w:right w:val="none" w:sz="0" w:space="0" w:color="auto"/>
      </w:divBdr>
    </w:div>
    <w:div w:id="1391078566">
      <w:bodyDiv w:val="1"/>
      <w:marLeft w:val="0"/>
      <w:marRight w:val="0"/>
      <w:marTop w:val="0"/>
      <w:marBottom w:val="0"/>
      <w:divBdr>
        <w:top w:val="none" w:sz="0" w:space="0" w:color="auto"/>
        <w:left w:val="none" w:sz="0" w:space="0" w:color="auto"/>
        <w:bottom w:val="none" w:sz="0" w:space="0" w:color="auto"/>
        <w:right w:val="none" w:sz="0" w:space="0" w:color="auto"/>
      </w:divBdr>
    </w:div>
    <w:div w:id="2055691282">
      <w:bodyDiv w:val="1"/>
      <w:marLeft w:val="0"/>
      <w:marRight w:val="0"/>
      <w:marTop w:val="0"/>
      <w:marBottom w:val="0"/>
      <w:divBdr>
        <w:top w:val="none" w:sz="0" w:space="0" w:color="auto"/>
        <w:left w:val="none" w:sz="0" w:space="0" w:color="auto"/>
        <w:bottom w:val="none" w:sz="0" w:space="0" w:color="auto"/>
        <w:right w:val="none" w:sz="0" w:space="0" w:color="auto"/>
      </w:divBdr>
    </w:div>
    <w:div w:id="20954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wartiermaken.nl/deuts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nlinetrialog@ipebo.de" TargetMode="External"/><Relationship Id="rId4" Type="http://schemas.openxmlformats.org/officeDocument/2006/relationships/settings" Target="settings.xml"/><Relationship Id="rId9" Type="http://schemas.openxmlformats.org/officeDocument/2006/relationships/hyperlink" Target="https://us02web.zoom.us/j/87285012378?pwd=N1h0Sk03WEJ3cVhtb0FjYXZRc3BUZz0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ipebo5</dc:creator>
  <cp:lastModifiedBy>Doortje Kal</cp:lastModifiedBy>
  <cp:revision>2</cp:revision>
  <dcterms:created xsi:type="dcterms:W3CDTF">2022-09-13T10:18:00Z</dcterms:created>
  <dcterms:modified xsi:type="dcterms:W3CDTF">2022-09-13T10:18:00Z</dcterms:modified>
</cp:coreProperties>
</file>