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1D" w:rsidRPr="0097631D" w:rsidRDefault="0097631D" w:rsidP="0097631D">
      <w:pPr>
        <w:pStyle w:val="Normaalweb"/>
        <w:rPr>
          <w:color w:val="000000"/>
          <w:lang w:val="de-DE"/>
        </w:rPr>
      </w:pPr>
      <w:r w:rsidRPr="0097631D">
        <w:rPr>
          <w:color w:val="000000"/>
          <w:lang w:val="de-DE"/>
        </w:rPr>
        <w:t>Inhaltsverzeichnis</w:t>
      </w:r>
      <w:r w:rsidRPr="0097631D">
        <w:rPr>
          <w:color w:val="000000"/>
          <w:lang w:val="de-DE"/>
        </w:rPr>
        <w:br/>
        <w:t>Berichte · Aufsätze · Stellungnahmen</w:t>
      </w:r>
    </w:p>
    <w:p w:rsidR="0097631D" w:rsidRDefault="0097631D" w:rsidP="0097631D">
      <w:pPr>
        <w:pStyle w:val="Normaalweb"/>
        <w:rPr>
          <w:color w:val="000000"/>
        </w:rPr>
      </w:pPr>
      <w:r w:rsidRPr="0097631D">
        <w:rPr>
          <w:color w:val="000000"/>
          <w:lang w:val="de-DE"/>
        </w:rPr>
        <w:t>FRITZ BREMER: Begrüßung und Abschied ... 8</w:t>
      </w:r>
      <w:r w:rsidRPr="0097631D">
        <w:rPr>
          <w:color w:val="000000"/>
          <w:lang w:val="de-DE"/>
        </w:rPr>
        <w:br/>
        <w:t>JÜRGEN SCHIEDECK/MARTIN STAHLMANN: Nischen impossible? ... 13</w:t>
      </w:r>
      <w:r w:rsidRPr="0097631D">
        <w:rPr>
          <w:color w:val="000000"/>
          <w:lang w:val="de-DE"/>
        </w:rPr>
        <w:br/>
        <w:t>ANDREAS MANTEUFEL: Ich glaube, ich arbeite in einer Nische ... 23</w:t>
      </w:r>
      <w:r w:rsidRPr="0097631D">
        <w:rPr>
          <w:color w:val="000000"/>
          <w:lang w:val="de-DE"/>
        </w:rPr>
        <w:br/>
        <w:t>SIBYLLE PRINS: Nischen ... 29</w:t>
      </w:r>
      <w:r w:rsidRPr="0097631D">
        <w:rPr>
          <w:color w:val="000000"/>
          <w:lang w:val="de-DE"/>
        </w:rPr>
        <w:br/>
        <w:t>ARNHILD KÖPCKE: Nische ... 32</w:t>
      </w:r>
      <w:r w:rsidRPr="0097631D">
        <w:rPr>
          <w:color w:val="000000"/>
          <w:lang w:val="de-DE"/>
        </w:rPr>
        <w:br/>
        <w:t>LUC CIOMPI IM GESPRÄCH: Von der Affektlogik zur Soteria-Idee ... 35</w:t>
      </w:r>
      <w:r w:rsidRPr="0097631D">
        <w:rPr>
          <w:color w:val="000000"/>
          <w:lang w:val="de-DE"/>
        </w:rPr>
        <w:br/>
        <w:t>DOORTJE KAL: Sozialraumorientierung – Kwartiermaken – Arbeiten an Gastfreundschaft … 43</w:t>
      </w:r>
      <w:r w:rsidRPr="0097631D">
        <w:rPr>
          <w:color w:val="000000"/>
          <w:lang w:val="de-DE"/>
        </w:rPr>
        <w:br/>
        <w:t>WOUTER KUSTERS: Fragment: Vierzig plus ... 53</w:t>
      </w:r>
      <w:r w:rsidRPr="0097631D">
        <w:rPr>
          <w:color w:val="000000"/>
          <w:lang w:val="de-DE"/>
        </w:rPr>
        <w:br/>
        <w:t>SIBYLLE PRINS: Kleine Leute – große Herzen – Mein Leben in einer besonderen Straße ... 59</w:t>
      </w:r>
      <w:r w:rsidRPr="0097631D">
        <w:rPr>
          <w:color w:val="000000"/>
          <w:lang w:val="de-DE"/>
        </w:rPr>
        <w:br/>
        <w:t>ARTUR HERMANNI: Von der Todesangst zur neuen Freiheit ... 75</w:t>
      </w:r>
      <w:r w:rsidRPr="0097631D">
        <w:rPr>
          <w:color w:val="000000"/>
          <w:lang w:val="de-DE"/>
        </w:rPr>
        <w:br/>
        <w:t>WOLFGANG C. GOEDE: Angst 2.0 ... 82</w:t>
      </w:r>
      <w:r w:rsidRPr="0097631D">
        <w:rPr>
          <w:color w:val="000000"/>
          <w:lang w:val="de-DE"/>
        </w:rPr>
        <w:br/>
        <w:t>PHILIPP EULENBERGER: Ganz bei mir – Hörspiele als Ruheraum ... 88</w:t>
      </w:r>
      <w:r w:rsidRPr="0097631D">
        <w:rPr>
          <w:color w:val="000000"/>
          <w:lang w:val="de-DE"/>
        </w:rPr>
        <w:br/>
        <w:t>NADINE SCHRÖDER: Voller Schutz und Schlüsselmacht ... 95</w:t>
      </w:r>
      <w:r w:rsidRPr="0097631D">
        <w:rPr>
          <w:color w:val="000000"/>
          <w:lang w:val="de-DE"/>
        </w:rPr>
        <w:br/>
        <w:t>IRENE HOPPE: Mein Leben soll Sinn haben ... 103</w:t>
      </w:r>
      <w:r w:rsidRPr="0097631D">
        <w:rPr>
          <w:color w:val="000000"/>
          <w:lang w:val="de-DE"/>
        </w:rPr>
        <w:br/>
        <w:t>SUSANNE CORTES: Marinaleda ... 110</w:t>
      </w:r>
      <w:r w:rsidRPr="0097631D">
        <w:rPr>
          <w:color w:val="000000"/>
          <w:lang w:val="de-DE"/>
        </w:rPr>
        <w:br/>
        <w:t>KATJA MARZAHN: In der Nische angekommen ... 113</w:t>
      </w:r>
      <w:r w:rsidRPr="0097631D">
        <w:rPr>
          <w:color w:val="000000"/>
          <w:lang w:val="de-DE"/>
        </w:rPr>
        <w:br/>
        <w:t>MICHAEL HERRMANN: Mensch in der Nische statt Macher in der Leistungsgesellschaft ... 118</w:t>
      </w:r>
      <w:r w:rsidRPr="0097631D">
        <w:rPr>
          <w:color w:val="000000"/>
          <w:lang w:val="de-DE"/>
        </w:rPr>
        <w:br/>
        <w:t>SVENJA BUNT: Nischen auf dem Arbeitsmarkt ... 121</w:t>
      </w:r>
      <w:r w:rsidRPr="0097631D">
        <w:rPr>
          <w:color w:val="000000"/>
          <w:lang w:val="de-DE"/>
        </w:rPr>
        <w:br/>
        <w:t>PETER MANNSDORFF: Von Nischen und freien Wildbahnen ... 124</w:t>
      </w:r>
      <w:r w:rsidRPr="0097631D">
        <w:rPr>
          <w:color w:val="000000"/>
          <w:lang w:val="de-DE"/>
        </w:rPr>
        <w:br/>
        <w:t>STEFAN SCHIFT: Die psychische Erkrankung als Wegbereiter meiner künstlerischen Tätigkeit ... 131</w:t>
      </w:r>
      <w:r w:rsidRPr="0097631D">
        <w:rPr>
          <w:color w:val="000000"/>
          <w:lang w:val="de-DE"/>
        </w:rPr>
        <w:br/>
        <w:t>KARSTEN KIRSCHKE: Meine glückliche Nische: Das Zeichen ... 134</w:t>
      </w:r>
      <w:r w:rsidRPr="0097631D">
        <w:rPr>
          <w:color w:val="000000"/>
          <w:lang w:val="de-DE"/>
        </w:rPr>
        <w:br/>
        <w:t>MARIA OLLINGER: Die Schriftstellernische ... 136</w:t>
      </w:r>
      <w:r w:rsidRPr="0097631D">
        <w:rPr>
          <w:color w:val="000000"/>
          <w:lang w:val="de-DE"/>
        </w:rPr>
        <w:br/>
        <w:t>STEFAN DÖRING: Eine unmerkliche Bewegung zueinander (zu den Bildern von Verena Kammerer) ... 140</w:t>
      </w:r>
      <w:r w:rsidRPr="0097631D">
        <w:rPr>
          <w:color w:val="000000"/>
          <w:lang w:val="de-DE"/>
        </w:rPr>
        <w:br/>
        <w:t>AMELIE BARTELSEN: Was ist mit Sonntag? ... 144</w:t>
      </w:r>
      <w:r w:rsidRPr="0097631D">
        <w:rPr>
          <w:color w:val="000000"/>
          <w:lang w:val="de-DE"/>
        </w:rPr>
        <w:br/>
        <w:t xml:space="preserve">TURHAN DEMIREL: Kunst von Außenseitern zwischen Nischendasein und öffentlicher Akzeptanz ... </w:t>
      </w:r>
      <w:r>
        <w:rPr>
          <w:color w:val="000000"/>
        </w:rPr>
        <w:t>149</w:t>
      </w:r>
    </w:p>
    <w:p w:rsidR="0097631D" w:rsidRDefault="0097631D" w:rsidP="0097631D">
      <w:pPr>
        <w:pStyle w:val="Normaalweb"/>
        <w:rPr>
          <w:color w:val="000000"/>
        </w:rPr>
      </w:pPr>
      <w:r>
        <w:rPr>
          <w:color w:val="000000"/>
        </w:rPr>
        <w:t xml:space="preserve">Gedichte · </w:t>
      </w:r>
      <w:proofErr w:type="spellStart"/>
      <w:r>
        <w:rPr>
          <w:color w:val="000000"/>
        </w:rPr>
        <w:t>Bilder</w:t>
      </w:r>
      <w:proofErr w:type="spellEnd"/>
      <w:r>
        <w:rPr>
          <w:color w:val="000000"/>
        </w:rPr>
        <w:t xml:space="preserve"> · </w:t>
      </w:r>
      <w:proofErr w:type="spellStart"/>
      <w:r>
        <w:rPr>
          <w:color w:val="000000"/>
        </w:rPr>
        <w:t>Texte</w:t>
      </w:r>
      <w:proofErr w:type="spellEnd"/>
    </w:p>
    <w:p w:rsidR="0097631D" w:rsidRPr="0097631D" w:rsidRDefault="0097631D" w:rsidP="0097631D">
      <w:pPr>
        <w:pStyle w:val="Normaalweb"/>
        <w:rPr>
          <w:color w:val="000000"/>
          <w:lang w:val="de-DE"/>
        </w:rPr>
      </w:pPr>
      <w:r w:rsidRPr="0097631D">
        <w:rPr>
          <w:color w:val="000000"/>
          <w:lang w:val="de-DE"/>
        </w:rPr>
        <w:t>SABINE HENNING: Bilder ... 19/81</w:t>
      </w:r>
      <w:r w:rsidRPr="0097631D">
        <w:rPr>
          <w:color w:val="000000"/>
          <w:lang w:val="de-DE"/>
        </w:rPr>
        <w:br/>
        <w:t>ARNHILD KÖPCKE: Bilder ... 22/51</w:t>
      </w:r>
      <w:r w:rsidRPr="0097631D">
        <w:rPr>
          <w:color w:val="000000"/>
          <w:lang w:val="de-DE"/>
        </w:rPr>
        <w:br/>
        <w:t>CHRISTINE MÖBBECK: Bild ... 28</w:t>
      </w:r>
      <w:r w:rsidRPr="0097631D">
        <w:rPr>
          <w:color w:val="000000"/>
          <w:lang w:val="de-DE"/>
        </w:rPr>
        <w:br/>
        <w:t>THOMAS RIESNER: Bilder ... 34/164</w:t>
      </w:r>
      <w:r w:rsidRPr="0097631D">
        <w:rPr>
          <w:color w:val="000000"/>
          <w:lang w:val="de-DE"/>
        </w:rPr>
        <w:br/>
        <w:t>GÜNTER NEUPEL: Bilder ... 42/47/67</w:t>
      </w:r>
      <w:r w:rsidRPr="0097631D">
        <w:rPr>
          <w:color w:val="000000"/>
          <w:lang w:val="de-DE"/>
        </w:rPr>
        <w:br/>
        <w:t>ANETTE URBANSKI: Bild ... 52</w:t>
      </w:r>
      <w:r w:rsidRPr="0097631D">
        <w:rPr>
          <w:color w:val="000000"/>
          <w:lang w:val="de-DE"/>
        </w:rPr>
        <w:br/>
        <w:t>EVA STRASSER: Nachtlied ... 57</w:t>
      </w:r>
      <w:r w:rsidRPr="0097631D">
        <w:rPr>
          <w:color w:val="000000"/>
          <w:lang w:val="de-DE"/>
        </w:rPr>
        <w:br/>
        <w:t>GÜNTER NEUPEL: Der Garten ... 58</w:t>
      </w:r>
      <w:r w:rsidRPr="0097631D">
        <w:rPr>
          <w:color w:val="000000"/>
          <w:lang w:val="de-DE"/>
        </w:rPr>
        <w:br/>
        <w:t>PETRA BLUME: Bild ... 74</w:t>
      </w:r>
      <w:r w:rsidRPr="0097631D">
        <w:rPr>
          <w:color w:val="000000"/>
          <w:lang w:val="de-DE"/>
        </w:rPr>
        <w:br/>
        <w:t>VALÈRIE: Bilder ... 87/94/155</w:t>
      </w:r>
      <w:r w:rsidRPr="0097631D">
        <w:rPr>
          <w:color w:val="000000"/>
          <w:lang w:val="de-DE"/>
        </w:rPr>
        <w:br/>
        <w:t>FRANKO SORIć: Weiße Magie, auch ein Zimmer hat Augen ... 93</w:t>
      </w:r>
      <w:r w:rsidRPr="0097631D">
        <w:rPr>
          <w:color w:val="000000"/>
          <w:lang w:val="de-DE"/>
        </w:rPr>
        <w:br/>
        <w:t>NAVID REZAEI AMIN: Meine Seele ... 98</w:t>
      </w:r>
      <w:r w:rsidRPr="0097631D">
        <w:rPr>
          <w:color w:val="000000"/>
          <w:lang w:val="de-DE"/>
        </w:rPr>
        <w:br/>
        <w:t>JULIANE SPERFELD: Skulpturen ... 99/167</w:t>
      </w:r>
      <w:r w:rsidRPr="0097631D">
        <w:rPr>
          <w:color w:val="000000"/>
          <w:lang w:val="de-DE"/>
        </w:rPr>
        <w:br/>
      </w:r>
      <w:r w:rsidRPr="0097631D">
        <w:rPr>
          <w:color w:val="000000"/>
          <w:lang w:val="de-DE"/>
        </w:rPr>
        <w:lastRenderedPageBreak/>
        <w:t>BILK VAN WILLICH: STURM ... 100</w:t>
      </w:r>
      <w:r w:rsidRPr="0097631D">
        <w:rPr>
          <w:color w:val="000000"/>
          <w:lang w:val="de-DE"/>
        </w:rPr>
        <w:br/>
        <w:t>HEL TOUSSAINT: Taunus, 50er, 60er Jahre ... 102</w:t>
      </w:r>
      <w:r w:rsidRPr="0097631D">
        <w:rPr>
          <w:color w:val="000000"/>
          <w:lang w:val="de-DE"/>
        </w:rPr>
        <w:br/>
        <w:t>IRENE HOPPE: Bild ... 104</w:t>
      </w:r>
      <w:r w:rsidRPr="0097631D">
        <w:rPr>
          <w:color w:val="000000"/>
          <w:lang w:val="de-DE"/>
        </w:rPr>
        <w:br/>
        <w:t>MARGRIT FILLIES: Bild ... 108</w:t>
      </w:r>
      <w:r w:rsidRPr="0097631D">
        <w:rPr>
          <w:color w:val="000000"/>
          <w:lang w:val="de-DE"/>
        </w:rPr>
        <w:br/>
        <w:t>GÜDE HANSEN: Foto ... 112</w:t>
      </w:r>
      <w:r w:rsidRPr="0097631D">
        <w:rPr>
          <w:color w:val="000000"/>
          <w:lang w:val="de-DE"/>
        </w:rPr>
        <w:br/>
        <w:t>STEFAN SCHIFT: Bilder ... 132/133</w:t>
      </w:r>
      <w:r w:rsidRPr="0097631D">
        <w:rPr>
          <w:color w:val="000000"/>
          <w:lang w:val="de-DE"/>
        </w:rPr>
        <w:br/>
        <w:t>KARSTEN KIRSCHKE: BILD ... 135</w:t>
      </w:r>
      <w:r w:rsidRPr="0097631D">
        <w:rPr>
          <w:color w:val="000000"/>
          <w:lang w:val="de-DE"/>
        </w:rPr>
        <w:br/>
        <w:t>VERENA KAMMERER: Bilder ... 140/142/143</w:t>
      </w:r>
      <w:r w:rsidRPr="0097631D">
        <w:rPr>
          <w:color w:val="000000"/>
          <w:lang w:val="de-DE"/>
        </w:rPr>
        <w:br/>
        <w:t>AMELIE BARTELSEN: Bilder ... 144/145/146/147</w:t>
      </w:r>
      <w:r w:rsidRPr="0097631D">
        <w:rPr>
          <w:color w:val="000000"/>
          <w:lang w:val="de-DE"/>
        </w:rPr>
        <w:br/>
        <w:t>KATERINA MOURATI: Bild ... 150</w:t>
      </w:r>
      <w:r w:rsidRPr="0097631D">
        <w:rPr>
          <w:color w:val="000000"/>
          <w:lang w:val="de-DE"/>
        </w:rPr>
        <w:br/>
        <w:t>ANDREAS KRETZ: Bild ... 151</w:t>
      </w:r>
      <w:r w:rsidRPr="0097631D">
        <w:rPr>
          <w:color w:val="000000"/>
          <w:lang w:val="de-DE"/>
        </w:rPr>
        <w:br/>
        <w:t>MICHAEL HALL: Bild ... 151</w:t>
      </w:r>
      <w:r w:rsidRPr="0097631D">
        <w:rPr>
          <w:color w:val="000000"/>
          <w:lang w:val="de-DE"/>
        </w:rPr>
        <w:br/>
        <w:t>ANNEKE VERHOEFF: Bild ... 152</w:t>
      </w:r>
      <w:r w:rsidRPr="0097631D">
        <w:rPr>
          <w:color w:val="000000"/>
          <w:lang w:val="de-DE"/>
        </w:rPr>
        <w:br/>
        <w:t>FRIEDRICH SCHRÖDER-SONNENSTERN: Bild ... 153</w:t>
      </w:r>
      <w:r w:rsidRPr="0097631D">
        <w:rPr>
          <w:color w:val="000000"/>
          <w:lang w:val="de-DE"/>
        </w:rPr>
        <w:br/>
        <w:t>NORA KLEIN/MAREIKE: Wo sind all die Farben hin? Fotos und Gedichte ... 156/157</w:t>
      </w:r>
    </w:p>
    <w:p w:rsidR="0097631D" w:rsidRPr="0097631D" w:rsidRDefault="0097631D" w:rsidP="0097631D">
      <w:pPr>
        <w:pStyle w:val="Normaalweb"/>
        <w:rPr>
          <w:color w:val="000000"/>
          <w:lang w:val="de-DE"/>
        </w:rPr>
      </w:pPr>
      <w:r w:rsidRPr="0097631D">
        <w:rPr>
          <w:color w:val="000000"/>
          <w:lang w:val="de-DE"/>
        </w:rPr>
        <w:t>Kurzgeschichten &amp; kurze Geschichten</w:t>
      </w:r>
    </w:p>
    <w:p w:rsidR="0097631D" w:rsidRPr="0097631D" w:rsidRDefault="0097631D" w:rsidP="0097631D">
      <w:pPr>
        <w:pStyle w:val="Normaalweb"/>
        <w:rPr>
          <w:color w:val="000000"/>
          <w:lang w:val="de-DE"/>
        </w:rPr>
      </w:pPr>
      <w:r w:rsidRPr="0097631D">
        <w:rPr>
          <w:color w:val="000000"/>
          <w:lang w:val="de-DE"/>
        </w:rPr>
        <w:t>MARTIN STOFFEL: Ein Zuhause ... 50</w:t>
      </w:r>
      <w:r w:rsidRPr="0097631D">
        <w:rPr>
          <w:color w:val="000000"/>
          <w:lang w:val="de-DE"/>
        </w:rPr>
        <w:br/>
        <w:t>DIETER MITTERMEIER: Gefangen ... 71</w:t>
      </w:r>
      <w:r w:rsidRPr="0097631D">
        <w:rPr>
          <w:color w:val="000000"/>
          <w:lang w:val="de-DE"/>
        </w:rPr>
        <w:br/>
        <w:t>SILVIA BAUCH: Sonnenschein und Nebelwand ... 106</w:t>
      </w:r>
      <w:r w:rsidRPr="0097631D">
        <w:rPr>
          <w:color w:val="000000"/>
          <w:lang w:val="de-DE"/>
        </w:rPr>
        <w:br/>
        <w:t>SABINE PETERS: Puzzlestücke ... 158</w:t>
      </w:r>
      <w:r w:rsidRPr="0097631D">
        <w:rPr>
          <w:color w:val="000000"/>
          <w:lang w:val="de-DE"/>
        </w:rPr>
        <w:br/>
        <w:t>SABINE WILDE: Das Vorurteil ... 165</w:t>
      </w:r>
      <w:r w:rsidRPr="0097631D">
        <w:rPr>
          <w:color w:val="000000"/>
          <w:lang w:val="de-DE"/>
        </w:rPr>
        <w:br/>
        <w:t>ULLA BURGES: Gesichter ziehen ... 168</w:t>
      </w:r>
      <w:r w:rsidRPr="0097631D">
        <w:rPr>
          <w:color w:val="000000"/>
          <w:lang w:val="de-DE"/>
        </w:rPr>
        <w:br/>
        <w:t>FRITZ BREMER: Geister ... 171</w:t>
      </w:r>
      <w:r w:rsidRPr="0097631D">
        <w:rPr>
          <w:color w:val="000000"/>
          <w:lang w:val="de-DE"/>
        </w:rPr>
        <w:br/>
        <w:t>MARINA SCHNURRE: Mileva ... 176</w:t>
      </w:r>
      <w:r w:rsidRPr="0097631D">
        <w:rPr>
          <w:color w:val="000000"/>
          <w:lang w:val="de-DE"/>
        </w:rPr>
        <w:br/>
        <w:t>ALISHA PILENKO: Tee mit Digi ... 180</w:t>
      </w:r>
    </w:p>
    <w:p w:rsidR="0097631D" w:rsidRPr="0097631D" w:rsidRDefault="0097631D" w:rsidP="0097631D">
      <w:pPr>
        <w:pStyle w:val="Normaalweb"/>
        <w:rPr>
          <w:color w:val="000000"/>
          <w:lang w:val="de-DE"/>
        </w:rPr>
      </w:pPr>
      <w:r w:rsidRPr="0097631D">
        <w:rPr>
          <w:color w:val="000000"/>
          <w:lang w:val="de-DE"/>
        </w:rPr>
        <w:t>Buchbesprechung · Anhang</w:t>
      </w:r>
    </w:p>
    <w:p w:rsidR="0097631D" w:rsidRDefault="0097631D" w:rsidP="0097631D">
      <w:pPr>
        <w:pStyle w:val="Normaalweb"/>
        <w:rPr>
          <w:color w:val="000000"/>
        </w:rPr>
      </w:pPr>
      <w:r w:rsidRPr="0097631D">
        <w:rPr>
          <w:color w:val="000000"/>
          <w:lang w:val="de-DE"/>
        </w:rPr>
        <w:t xml:space="preserve">SIBYLLE PRINS ZU JAN GROSSARTH: »Vom Aussteigen&amp;Ankommen. Besuche bei Menschen, die ein einfaches Leben wagen« ... </w:t>
      </w:r>
      <w:r>
        <w:rPr>
          <w:color w:val="000000"/>
        </w:rPr>
        <w:t>186</w:t>
      </w:r>
      <w:r>
        <w:rPr>
          <w:color w:val="000000"/>
        </w:rPr>
        <w:br/>
      </w:r>
      <w:proofErr w:type="spellStart"/>
      <w:r>
        <w:rPr>
          <w:color w:val="000000"/>
        </w:rPr>
        <w:t>Herzlichen</w:t>
      </w:r>
      <w:proofErr w:type="spellEnd"/>
      <w:r>
        <w:rPr>
          <w:color w:val="000000"/>
        </w:rPr>
        <w:t xml:space="preserve"> Dank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Autorinnen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Autoren</w:t>
      </w:r>
      <w:proofErr w:type="spellEnd"/>
      <w:r>
        <w:rPr>
          <w:color w:val="000000"/>
        </w:rPr>
        <w:t xml:space="preserve"> ... 189</w:t>
      </w:r>
    </w:p>
    <w:p w:rsidR="00587C75" w:rsidRDefault="00587C75">
      <w:bookmarkStart w:id="0" w:name="_GoBack"/>
      <w:bookmarkEnd w:id="0"/>
    </w:p>
    <w:sectPr w:rsidR="0058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1D"/>
    <w:rsid w:val="00587C75"/>
    <w:rsid w:val="0097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7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7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Doortje Kal</dc:creator>
  <cp:lastModifiedBy>Doortje Kal</cp:lastModifiedBy>
  <cp:revision>1</cp:revision>
  <dcterms:created xsi:type="dcterms:W3CDTF">2014-04-30T11:03:00Z</dcterms:created>
  <dcterms:modified xsi:type="dcterms:W3CDTF">2014-04-30T11:04:00Z</dcterms:modified>
</cp:coreProperties>
</file>